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EF" w:rsidRPr="00252A9D" w:rsidRDefault="00C24FEF" w:rsidP="00E527D8">
      <w:pPr>
        <w:keepNext/>
        <w:keepLines/>
        <w:spacing w:before="200" w:after="120" w:line="240" w:lineRule="auto"/>
        <w:ind w:left="284" w:hanging="284"/>
        <w:jc w:val="center"/>
        <w:outlineLvl w:val="1"/>
        <w:rPr>
          <w:b/>
          <w:bCs/>
          <w:color w:val="000000"/>
          <w:lang w:eastAsia="pl-PL"/>
        </w:rPr>
      </w:pPr>
      <w:bookmarkStart w:id="0" w:name="_GoBack"/>
      <w:bookmarkEnd w:id="0"/>
      <w:r w:rsidRPr="00252A9D">
        <w:rPr>
          <w:b/>
          <w:bCs/>
          <w:color w:val="000000"/>
          <w:lang w:eastAsia="pl-PL"/>
        </w:rPr>
        <w:t>Wykaz infrastruktury technicznej będącej w dyspozycji Zamawiającego</w:t>
      </w:r>
    </w:p>
    <w:p w:rsidR="00C24FEF" w:rsidRPr="004A17FB" w:rsidRDefault="00C24FEF" w:rsidP="00082DD4">
      <w:pPr>
        <w:spacing w:after="0" w:line="240" w:lineRule="auto"/>
        <w:rPr>
          <w:color w:val="000000"/>
          <w:lang w:eastAsia="pl-PL"/>
        </w:rPr>
      </w:pPr>
      <w:r w:rsidRPr="00252A9D">
        <w:rPr>
          <w:color w:val="000000"/>
          <w:lang w:eastAsia="pl-PL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4"/>
        <w:gridCol w:w="4737"/>
      </w:tblGrid>
      <w:tr w:rsidR="00C24FEF" w:rsidRPr="004A17FB">
        <w:trPr>
          <w:trHeight w:val="509"/>
        </w:trPr>
        <w:tc>
          <w:tcPr>
            <w:tcW w:w="8311" w:type="dxa"/>
            <w:gridSpan w:val="2"/>
            <w:vMerge w:val="restart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ZESTAWY KOMPUTEROWE / 1</w:t>
            </w:r>
          </w:p>
        </w:tc>
      </w:tr>
      <w:tr w:rsidR="00C24FEF" w:rsidRPr="004A17FB">
        <w:trPr>
          <w:trHeight w:val="509"/>
        </w:trPr>
        <w:tc>
          <w:tcPr>
            <w:tcW w:w="8311" w:type="dxa"/>
            <w:gridSpan w:val="2"/>
            <w:vMerge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Nazwa komponentu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Parametry techniczne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Model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 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Procesor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lang w:val="en-GB"/>
              </w:rPr>
            </w:pPr>
            <w:r w:rsidRPr="004A17FB">
              <w:rPr>
                <w:lang w:val="en-GB"/>
              </w:rPr>
              <w:t>AMD Athlon II X2 250 3GHz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Pamięć operacyjna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 xml:space="preserve">2GB 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Dysk twardy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250GB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Grafika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Zintegrowana NVIDIA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System operacyjny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 xml:space="preserve">Microsoft Windows Prof. 7 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liczba sztuk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70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Dodatkowe informacje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-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</w:p>
        </w:tc>
      </w:tr>
      <w:tr w:rsidR="00C24FEF" w:rsidRPr="004A17FB">
        <w:trPr>
          <w:trHeight w:val="509"/>
        </w:trPr>
        <w:tc>
          <w:tcPr>
            <w:tcW w:w="8311" w:type="dxa"/>
            <w:gridSpan w:val="2"/>
            <w:vMerge w:val="restart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ZESTAWY KOMPUTEROWE / 2</w:t>
            </w:r>
          </w:p>
        </w:tc>
      </w:tr>
      <w:tr w:rsidR="00C24FEF" w:rsidRPr="004A17FB">
        <w:trPr>
          <w:trHeight w:val="509"/>
        </w:trPr>
        <w:tc>
          <w:tcPr>
            <w:tcW w:w="8311" w:type="dxa"/>
            <w:gridSpan w:val="2"/>
            <w:vMerge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Nazwa komponentu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Parametry techniczne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Model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 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Procesor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>
              <w:t>i3-4330 3,5GHz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Pamięć operacyjna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4GB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Dysk twardy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250GB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Grafika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>
              <w:t xml:space="preserve">Zintegrowana Intel HD Graphics 4600 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System operacyjny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Microsoft Windows Prof. 7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liczba sztuk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4</w:t>
            </w:r>
            <w:r>
              <w:t>5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Dodatkowe informacje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-</w:t>
            </w:r>
          </w:p>
        </w:tc>
      </w:tr>
      <w:tr w:rsidR="00C24FEF" w:rsidRPr="004A17FB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</w:p>
        </w:tc>
      </w:tr>
      <w:tr w:rsidR="00C24FEF" w:rsidRPr="008143CD">
        <w:trPr>
          <w:trHeight w:val="537"/>
        </w:trPr>
        <w:tc>
          <w:tcPr>
            <w:tcW w:w="8311" w:type="dxa"/>
            <w:gridSpan w:val="2"/>
            <w:vMerge w:val="restart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ZESTAWY KOMPUTEROWE / 3</w:t>
            </w:r>
          </w:p>
        </w:tc>
      </w:tr>
      <w:tr w:rsidR="00C24FEF" w:rsidRPr="008143CD">
        <w:trPr>
          <w:trHeight w:val="537"/>
        </w:trPr>
        <w:tc>
          <w:tcPr>
            <w:tcW w:w="8311" w:type="dxa"/>
            <w:gridSpan w:val="2"/>
            <w:vMerge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Nazwa komponentu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Parametry techniczne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Model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 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Procesor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Core i7-2600 3,4GHZ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Pamięć operacyjna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16GB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Dysk twardy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1024GB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Grafika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Radeon HD5400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System operacyjny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Microsoft Windows Prof. 7</w:t>
            </w:r>
            <w:r>
              <w:t xml:space="preserve"> </w:t>
            </w:r>
            <w:r w:rsidRPr="004A17FB">
              <w:t>64-bit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liczba sztuk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3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Dodatkowe informacje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-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</w:p>
        </w:tc>
      </w:tr>
      <w:tr w:rsidR="00C24FEF" w:rsidRPr="008143CD">
        <w:trPr>
          <w:trHeight w:val="537"/>
        </w:trPr>
        <w:tc>
          <w:tcPr>
            <w:tcW w:w="8311" w:type="dxa"/>
            <w:gridSpan w:val="2"/>
            <w:vMerge w:val="restart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Serwer - Bytom:</w:t>
            </w:r>
          </w:p>
        </w:tc>
      </w:tr>
      <w:tr w:rsidR="00C24FEF" w:rsidRPr="008143CD">
        <w:trPr>
          <w:trHeight w:val="537"/>
        </w:trPr>
        <w:tc>
          <w:tcPr>
            <w:tcW w:w="8311" w:type="dxa"/>
            <w:gridSpan w:val="2"/>
            <w:vMerge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Nazwa komponentu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Parametry techniczne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Model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 xml:space="preserve">Intel S3420GBLC 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Procesor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Xeon X3430</w:t>
            </w:r>
            <w:r>
              <w:t xml:space="preserve"> </w:t>
            </w:r>
            <w:r w:rsidRPr="004A17FB">
              <w:t>2,4 GHz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Pamięć operacyjna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8GB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Dysk twardy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2x300GB SAS + 72 GB SAS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Grafika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zintegrowana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System operacyjny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lang w:val="en-GB"/>
              </w:rPr>
            </w:pPr>
            <w:r w:rsidRPr="004A17FB">
              <w:rPr>
                <w:lang w:val="en-GB"/>
              </w:rPr>
              <w:t>Microsoft Windows Server 2008 R2 Std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Oprogramowanie dodatkowe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Microsoft SQL 2008R2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Sieć WAN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 xml:space="preserve">Router: HP a-msr20-20 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 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Switch: HP 2510/24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</w:p>
        </w:tc>
      </w:tr>
      <w:tr w:rsidR="00C24FEF" w:rsidRPr="008143CD">
        <w:trPr>
          <w:trHeight w:val="537"/>
        </w:trPr>
        <w:tc>
          <w:tcPr>
            <w:tcW w:w="8311" w:type="dxa"/>
            <w:gridSpan w:val="2"/>
            <w:vMerge w:val="restart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Serwer - Dąbrowa:</w:t>
            </w:r>
          </w:p>
        </w:tc>
      </w:tr>
      <w:tr w:rsidR="00C24FEF" w:rsidRPr="008143CD">
        <w:trPr>
          <w:trHeight w:val="537"/>
        </w:trPr>
        <w:tc>
          <w:tcPr>
            <w:tcW w:w="8311" w:type="dxa"/>
            <w:gridSpan w:val="2"/>
            <w:vMerge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Nazwa komponentu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Parametry techniczne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Model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HP Proliant ML150G6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Procesor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Xeon E5504</w:t>
            </w:r>
            <w:r>
              <w:t xml:space="preserve"> </w:t>
            </w:r>
            <w:r w:rsidRPr="004A17FB">
              <w:t>2 GHz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Pamięć operacyjna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8GB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Dysk twardy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lang w:val="en-GB"/>
              </w:rPr>
            </w:pPr>
            <w:r w:rsidRPr="004A17FB">
              <w:rPr>
                <w:lang w:val="en-GB"/>
              </w:rPr>
              <w:t>2x300 GB SAS+</w:t>
            </w:r>
            <w:r>
              <w:rPr>
                <w:lang w:val="en-GB"/>
              </w:rPr>
              <w:t>2x300</w:t>
            </w:r>
            <w:r w:rsidRPr="004A17FB">
              <w:rPr>
                <w:lang w:val="en-GB"/>
              </w:rPr>
              <w:t xml:space="preserve"> GB SAS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Grafika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zintegrowana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System operacyjny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lang w:val="en-GB"/>
              </w:rPr>
            </w:pPr>
            <w:r w:rsidRPr="004A17FB">
              <w:rPr>
                <w:lang w:val="en-GB"/>
              </w:rPr>
              <w:t>Microsoft Windows Server 2008 R2 Std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Oprogramowanie dodatkowe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Microsoft SQL 2008R2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Sieć WAN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 xml:space="preserve">Router: HP a-msr20-20 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 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Switch: HP 2510/24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</w:p>
        </w:tc>
      </w:tr>
      <w:tr w:rsidR="00C24FEF" w:rsidRPr="008143CD">
        <w:trPr>
          <w:trHeight w:val="537"/>
        </w:trPr>
        <w:tc>
          <w:tcPr>
            <w:tcW w:w="8311" w:type="dxa"/>
            <w:gridSpan w:val="2"/>
            <w:vMerge w:val="restart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Serwer - Jastrzębie:</w:t>
            </w:r>
          </w:p>
        </w:tc>
      </w:tr>
      <w:tr w:rsidR="00C24FEF" w:rsidRPr="008143CD">
        <w:trPr>
          <w:trHeight w:val="537"/>
        </w:trPr>
        <w:tc>
          <w:tcPr>
            <w:tcW w:w="8311" w:type="dxa"/>
            <w:gridSpan w:val="2"/>
            <w:vMerge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Nazwa komponentu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Parametry techniczne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Model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HP Proliant ML350G8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Procesor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Xeon E5-2609 2,4GHz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Pamięć operacyjna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8GB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Dysk twardy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lang w:val="en-GB"/>
              </w:rPr>
            </w:pPr>
            <w:r w:rsidRPr="004A17FB">
              <w:rPr>
                <w:lang w:val="en-GB"/>
              </w:rPr>
              <w:t>2x450 GB SAS +</w:t>
            </w:r>
            <w:r>
              <w:rPr>
                <w:lang w:val="en-GB"/>
              </w:rPr>
              <w:t>2x 450</w:t>
            </w:r>
            <w:r w:rsidRPr="004A17FB">
              <w:rPr>
                <w:lang w:val="en-GB"/>
              </w:rPr>
              <w:t xml:space="preserve"> GB SAS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Grafika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zintegrowana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System operacyjny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lang w:val="en-GB"/>
              </w:rPr>
            </w:pPr>
            <w:r w:rsidRPr="004A17FB">
              <w:rPr>
                <w:lang w:val="en-GB"/>
              </w:rPr>
              <w:t>Microsoft Windows Server 2008 R2 Std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Oprogramowanie dodatkowe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Microsoft SQL 2008R2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Sieć WAN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 xml:space="preserve">Router: HP a-msr20-20 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 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Switch: HP 2510/24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</w:p>
        </w:tc>
      </w:tr>
      <w:tr w:rsidR="00C24FEF" w:rsidRPr="008143CD">
        <w:trPr>
          <w:trHeight w:val="537"/>
        </w:trPr>
        <w:tc>
          <w:tcPr>
            <w:tcW w:w="8311" w:type="dxa"/>
            <w:gridSpan w:val="2"/>
            <w:vMerge w:val="restart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Serwer - Katowice:</w:t>
            </w:r>
          </w:p>
        </w:tc>
      </w:tr>
      <w:tr w:rsidR="00C24FEF" w:rsidRPr="008143CD">
        <w:trPr>
          <w:trHeight w:val="537"/>
        </w:trPr>
        <w:tc>
          <w:tcPr>
            <w:tcW w:w="8311" w:type="dxa"/>
            <w:gridSpan w:val="2"/>
            <w:vMerge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Nazwa komponentu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Parametry techniczne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Model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HP Proliant DL380p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Procesor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2 x Xeon E5-2650 2GHz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Pamięć operacyjna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8GB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Dysk twardy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lang w:val="en-GB"/>
              </w:rPr>
            </w:pPr>
            <w:r w:rsidRPr="004A17FB">
              <w:rPr>
                <w:lang w:val="en-GB"/>
              </w:rPr>
              <w:t>2x450 GB SAS + 2x450 GB SAS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Grafika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zintegrowana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System operacyjny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lang w:val="en-GB"/>
              </w:rPr>
            </w:pPr>
            <w:r w:rsidRPr="004A17FB">
              <w:rPr>
                <w:lang w:val="en-GB"/>
              </w:rPr>
              <w:t>Microsoft Windows Server 2008 R2 Std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Oprogramowanie dodatkowe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Microsoft SQL 2008R2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Sieć WAN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 xml:space="preserve">Router: HP a-msr20-20 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 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Switch: HP 2510/24 + 3Com 4500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</w:p>
        </w:tc>
      </w:tr>
      <w:tr w:rsidR="00C24FEF" w:rsidRPr="008143CD">
        <w:trPr>
          <w:trHeight w:val="537"/>
        </w:trPr>
        <w:tc>
          <w:tcPr>
            <w:tcW w:w="8311" w:type="dxa"/>
            <w:gridSpan w:val="2"/>
            <w:vMerge w:val="restart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Serwer - Rybnik:</w:t>
            </w:r>
          </w:p>
        </w:tc>
      </w:tr>
      <w:tr w:rsidR="00C24FEF" w:rsidRPr="008143CD">
        <w:trPr>
          <w:trHeight w:val="537"/>
        </w:trPr>
        <w:tc>
          <w:tcPr>
            <w:tcW w:w="8311" w:type="dxa"/>
            <w:gridSpan w:val="2"/>
            <w:vMerge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Nazwa komponentu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Parametry techniczne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Model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2C6C91">
              <w:t>HP ProLiant DL360p Gen8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Procesor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2C6C91">
              <w:t>Xeon E5-2640 2.5GHz 6-core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Pamięć operacyjna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>
              <w:t>16</w:t>
            </w:r>
            <w:r w:rsidRPr="004A17FB">
              <w:t>GB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Dysk twardy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lang w:val="en-GB"/>
              </w:rPr>
            </w:pPr>
            <w:r w:rsidRPr="004A17FB">
              <w:rPr>
                <w:lang w:val="en-GB"/>
              </w:rPr>
              <w:t>2x</w:t>
            </w:r>
            <w:r>
              <w:rPr>
                <w:lang w:val="en-GB"/>
              </w:rPr>
              <w:t>450</w:t>
            </w:r>
            <w:r w:rsidRPr="004A17FB">
              <w:rPr>
                <w:lang w:val="en-GB"/>
              </w:rPr>
              <w:t xml:space="preserve"> GB SAS +</w:t>
            </w:r>
            <w:r>
              <w:rPr>
                <w:lang w:val="en-GB"/>
              </w:rPr>
              <w:t>2x450</w:t>
            </w:r>
            <w:r w:rsidRPr="004A17FB">
              <w:rPr>
                <w:lang w:val="en-GB"/>
              </w:rPr>
              <w:t xml:space="preserve"> GB SAS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Grafika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zintegrowana</w:t>
            </w:r>
          </w:p>
        </w:tc>
      </w:tr>
      <w:tr w:rsidR="00C24FEF" w:rsidRPr="00C02343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System operacyjny</w:t>
            </w:r>
          </w:p>
        </w:tc>
        <w:tc>
          <w:tcPr>
            <w:tcW w:w="4737" w:type="dxa"/>
            <w:noWrap/>
          </w:tcPr>
          <w:p w:rsidR="00C24FEF" w:rsidRPr="00C02343" w:rsidRDefault="00C24FEF" w:rsidP="007C0DD8">
            <w:pPr>
              <w:spacing w:after="120"/>
              <w:rPr>
                <w:lang w:val="en-US"/>
              </w:rPr>
            </w:pPr>
            <w:r w:rsidRPr="00C02343">
              <w:rPr>
                <w:lang w:val="en-US"/>
              </w:rPr>
              <w:t>Microsoft Windows Server 2008 Std R2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Oprogramowanie dodatkowe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Microsoft SQL 2008R2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Sieć WAN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 xml:space="preserve">Router: HP a-msr20-20 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 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Switch: HP 2510/24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</w:p>
        </w:tc>
      </w:tr>
      <w:tr w:rsidR="00C24FEF" w:rsidRPr="008143CD">
        <w:trPr>
          <w:trHeight w:val="537"/>
        </w:trPr>
        <w:tc>
          <w:tcPr>
            <w:tcW w:w="8311" w:type="dxa"/>
            <w:gridSpan w:val="2"/>
            <w:vMerge w:val="restart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Serwer - Tychy:</w:t>
            </w:r>
          </w:p>
        </w:tc>
      </w:tr>
      <w:tr w:rsidR="00C24FEF" w:rsidRPr="008143CD">
        <w:trPr>
          <w:trHeight w:val="537"/>
        </w:trPr>
        <w:tc>
          <w:tcPr>
            <w:tcW w:w="8311" w:type="dxa"/>
            <w:gridSpan w:val="2"/>
            <w:vMerge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Nazwa komponentu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b/>
                <w:bCs/>
              </w:rPr>
            </w:pPr>
            <w:r w:rsidRPr="004A17FB">
              <w:rPr>
                <w:b/>
                <w:bCs/>
              </w:rPr>
              <w:t>Parametry techniczne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Model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HP Proliant DL180G5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Procesor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>
              <w:t>2x</w:t>
            </w:r>
            <w:r w:rsidRPr="004A17FB">
              <w:t>Xeon E5420 2,5GHz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Pamięć operacyjna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8GB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Dysk twardy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  <w:rPr>
                <w:lang w:val="en-GB"/>
              </w:rPr>
            </w:pPr>
            <w:r w:rsidRPr="004A17FB">
              <w:rPr>
                <w:lang w:val="en-GB"/>
              </w:rPr>
              <w:t>2x450 GB SAS +</w:t>
            </w:r>
            <w:r>
              <w:rPr>
                <w:lang w:val="en-GB"/>
              </w:rPr>
              <w:t>2x300</w:t>
            </w:r>
            <w:r w:rsidRPr="004A17FB">
              <w:rPr>
                <w:lang w:val="en-GB"/>
              </w:rPr>
              <w:t xml:space="preserve"> GB SAS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Grafika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zintegrowana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System operacyjny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Microsoft Windows Server 2008 Std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Oprogramowanie dodatkowe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Microsoft SQL 2008R2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Sieć WAN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 xml:space="preserve">Router: HP a-msr20-20 </w:t>
            </w:r>
          </w:p>
        </w:tc>
      </w:tr>
      <w:tr w:rsidR="00C24FEF" w:rsidRPr="008143CD">
        <w:trPr>
          <w:trHeight w:val="170"/>
        </w:trPr>
        <w:tc>
          <w:tcPr>
            <w:tcW w:w="3574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 </w:t>
            </w:r>
          </w:p>
        </w:tc>
        <w:tc>
          <w:tcPr>
            <w:tcW w:w="4737" w:type="dxa"/>
            <w:noWrap/>
          </w:tcPr>
          <w:p w:rsidR="00C24FEF" w:rsidRPr="004A17FB" w:rsidRDefault="00C24FEF" w:rsidP="007C0DD8">
            <w:pPr>
              <w:spacing w:after="120"/>
            </w:pPr>
            <w:r w:rsidRPr="004A17FB">
              <w:t>Switch: HP 2510/24</w:t>
            </w:r>
          </w:p>
        </w:tc>
      </w:tr>
    </w:tbl>
    <w:p w:rsidR="00C24FEF" w:rsidRDefault="00C24FEF" w:rsidP="00082DD4">
      <w:pPr>
        <w:spacing w:after="0" w:line="240" w:lineRule="auto"/>
        <w:rPr>
          <w:color w:val="000000"/>
          <w:lang w:eastAsia="pl-PL"/>
        </w:rPr>
      </w:pPr>
    </w:p>
    <w:p w:rsidR="00C24FEF" w:rsidRPr="00252A9D" w:rsidRDefault="00C24FEF" w:rsidP="00E527D8">
      <w:pPr>
        <w:spacing w:after="120" w:line="240" w:lineRule="auto"/>
        <w:rPr>
          <w:color w:val="000000"/>
          <w:lang w:eastAsia="pl-PL"/>
        </w:rPr>
      </w:pPr>
    </w:p>
    <w:p w:rsidR="00C24FEF" w:rsidRPr="00252A9D" w:rsidRDefault="00C24FEF" w:rsidP="00675C0A">
      <w:pPr>
        <w:spacing w:after="120" w:line="240" w:lineRule="auto"/>
        <w:jc w:val="both"/>
        <w:rPr>
          <w:lang w:eastAsia="pl-PL"/>
        </w:rPr>
      </w:pPr>
      <w:r w:rsidRPr="00252A9D">
        <w:rPr>
          <w:b/>
          <w:bCs/>
          <w:color w:val="000000"/>
          <w:lang w:eastAsia="pl-PL"/>
        </w:rPr>
        <w:t>W toku realizacji Umowy parametry infrastruktury sprzętowo-programowej poszczególnych Lokalizacji, stanowiącej środowisko produkcyjne Zamawiającego, mogą ulec zmianie poprzez ich podwyższenie.</w:t>
      </w:r>
      <w:r w:rsidRPr="00252A9D">
        <w:rPr>
          <w:lang w:eastAsia="pl-PL"/>
        </w:rPr>
        <w:t xml:space="preserve"> </w:t>
      </w:r>
    </w:p>
    <w:p w:rsidR="00C24FEF" w:rsidRPr="00252A9D" w:rsidRDefault="00C24FEF" w:rsidP="00E527D8">
      <w:pPr>
        <w:spacing w:after="120" w:line="240" w:lineRule="auto"/>
        <w:rPr>
          <w:lang w:eastAsia="pl-PL"/>
        </w:rPr>
      </w:pPr>
    </w:p>
    <w:sectPr w:rsidR="00C24FEF" w:rsidRPr="00252A9D" w:rsidSect="00423374">
      <w:headerReference w:type="default" r:id="rId7"/>
      <w:footerReference w:type="default" r:id="rId8"/>
      <w:headerReference w:type="first" r:id="rId9"/>
      <w:pgSz w:w="11906" w:h="16838"/>
      <w:pgMar w:top="1417" w:right="1417" w:bottom="1135" w:left="1417" w:header="708" w:footer="5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EF" w:rsidRDefault="00C24FEF">
      <w:pPr>
        <w:spacing w:after="0" w:line="240" w:lineRule="auto"/>
      </w:pPr>
      <w:r>
        <w:separator/>
      </w:r>
    </w:p>
  </w:endnote>
  <w:endnote w:type="continuationSeparator" w:id="0">
    <w:p w:rsidR="00C24FEF" w:rsidRDefault="00C2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EF" w:rsidRDefault="00C24FEF" w:rsidP="00423374">
    <w:pPr>
      <w:pStyle w:val="Footer"/>
    </w:pPr>
  </w:p>
  <w:p w:rsidR="00C24FEF" w:rsidRDefault="00C24FEF" w:rsidP="00423374">
    <w:pPr>
      <w:pStyle w:val="Footer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EF" w:rsidRDefault="00C24FEF">
      <w:pPr>
        <w:spacing w:after="0" w:line="240" w:lineRule="auto"/>
      </w:pPr>
      <w:r>
        <w:separator/>
      </w:r>
    </w:p>
  </w:footnote>
  <w:footnote w:type="continuationSeparator" w:id="0">
    <w:p w:rsidR="00C24FEF" w:rsidRDefault="00C2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EF" w:rsidRDefault="00C24FEF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C24FEF" w:rsidRDefault="00C24F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EF" w:rsidRDefault="00C24FEF" w:rsidP="001025AD">
    <w:pPr>
      <w:spacing w:line="240" w:lineRule="auto"/>
      <w:ind w:left="-284" w:right="-284"/>
      <w:jc w:val="right"/>
      <w:rPr>
        <w:i/>
        <w:iCs/>
      </w:rPr>
    </w:pPr>
    <w:r>
      <w:rPr>
        <w:b/>
        <w:bCs/>
      </w:rPr>
      <w:t>Załącznik nr 7 do SIWZ</w:t>
    </w:r>
  </w:p>
  <w:p w:rsidR="00C24FEF" w:rsidRPr="001025AD" w:rsidRDefault="00C24FEF" w:rsidP="001025AD">
    <w:pPr>
      <w:pStyle w:val="Default"/>
      <w:ind w:right="-284"/>
      <w:jc w:val="right"/>
      <w:rPr>
        <w:sz w:val="22"/>
        <w:szCs w:val="22"/>
      </w:rPr>
    </w:pP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  <w:t xml:space="preserve">znak postępowania: </w:t>
    </w:r>
    <w:r>
      <w:rPr>
        <w:sz w:val="22"/>
        <w:szCs w:val="22"/>
        <w:lang w:eastAsia="pl-PL"/>
      </w:rPr>
      <w:t>ZP/STW/12/15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A60D25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hint="default"/>
        <w:b w:val="0"/>
        <w:bCs w:val="0"/>
        <w:caps w:val="0"/>
        <w:smallCaps w:val="0"/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  <w:rPr>
        <w:rFonts w:ascii="Calibri" w:eastAsia="Times New Roman" w:hAnsi="Calibri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1"/>
        </w:tabs>
        <w:ind w:left="1639" w:hanging="504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2" w:hanging="648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516" w:hanging="792"/>
      </w:pPr>
      <w:rPr>
        <w:rFonts w:ascii="Calibri" w:eastAsia="Times New Roman" w:hAnsi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  <w:rPr>
        <w:rFonts w:ascii="Calibri" w:eastAsia="Times New Roman" w:hAnsi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  <w:rPr>
        <w:rFonts w:ascii="Calibri" w:eastAsia="Times New Roman" w:hAnsi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  <w:rPr>
        <w:rFonts w:ascii="Calibri" w:eastAsia="Times New Roman" w:hAnsi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  <w:rPr>
        <w:rFonts w:ascii="Calibri" w:eastAsia="Times New Roman" w:hAnsi="Calibri" w:hint="default"/>
        <w:sz w:val="22"/>
        <w:szCs w:val="22"/>
      </w:rPr>
    </w:lvl>
  </w:abstractNum>
  <w:abstractNum w:abstractNumId="1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D26CDB"/>
    <w:multiLevelType w:val="hybridMultilevel"/>
    <w:tmpl w:val="A6581CFE"/>
    <w:lvl w:ilvl="0" w:tplc="692AE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8455A"/>
    <w:multiLevelType w:val="hybridMultilevel"/>
    <w:tmpl w:val="A2E807DC"/>
    <w:lvl w:ilvl="0" w:tplc="E5A45D7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223EF"/>
    <w:multiLevelType w:val="hybridMultilevel"/>
    <w:tmpl w:val="6186EBEA"/>
    <w:lvl w:ilvl="0" w:tplc="A734FA4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2299A"/>
    <w:multiLevelType w:val="multilevel"/>
    <w:tmpl w:val="71460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7D63D6"/>
    <w:multiLevelType w:val="hybridMultilevel"/>
    <w:tmpl w:val="7F6CF1E0"/>
    <w:lvl w:ilvl="0" w:tplc="C1B6F41A">
      <w:start w:val="1"/>
      <w:numFmt w:val="decimal"/>
      <w:lvlText w:val="%1."/>
      <w:lvlJc w:val="left"/>
      <w:rPr>
        <w:rFonts w:ascii="Calibri" w:hAnsi="Calibri" w:cs="Calibri" w:hint="default"/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F400D"/>
    <w:multiLevelType w:val="hybridMultilevel"/>
    <w:tmpl w:val="CFAA4A80"/>
    <w:lvl w:ilvl="0" w:tplc="95D4913C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3405F"/>
    <w:multiLevelType w:val="multilevel"/>
    <w:tmpl w:val="1B60960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F410E4"/>
    <w:multiLevelType w:val="hybridMultilevel"/>
    <w:tmpl w:val="6BCE183E"/>
    <w:lvl w:ilvl="0" w:tplc="FCE8E1E0">
      <w:start w:val="1"/>
      <w:numFmt w:val="decimal"/>
      <w:lvlText w:val="%1."/>
      <w:lvlJc w:val="left"/>
      <w:pPr>
        <w:ind w:left="5040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C0886"/>
    <w:multiLevelType w:val="hybridMultilevel"/>
    <w:tmpl w:val="7408E316"/>
    <w:lvl w:ilvl="0" w:tplc="5386A67E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A8A0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176BE"/>
    <w:multiLevelType w:val="hybridMultilevel"/>
    <w:tmpl w:val="4FB09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2597910"/>
    <w:multiLevelType w:val="hybridMultilevel"/>
    <w:tmpl w:val="CF14D242"/>
    <w:lvl w:ilvl="0" w:tplc="0415000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A8A0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A3CCC"/>
    <w:multiLevelType w:val="hybridMultilevel"/>
    <w:tmpl w:val="1BC490BE"/>
    <w:lvl w:ilvl="0" w:tplc="3946C47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7CA360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420AC5E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E7109"/>
    <w:multiLevelType w:val="hybridMultilevel"/>
    <w:tmpl w:val="78445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0CD7295"/>
    <w:multiLevelType w:val="hybridMultilevel"/>
    <w:tmpl w:val="45A655B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7E1947"/>
    <w:multiLevelType w:val="hybridMultilevel"/>
    <w:tmpl w:val="3AAAF6BA"/>
    <w:lvl w:ilvl="0" w:tplc="FCE8E1E0">
      <w:start w:val="1"/>
      <w:numFmt w:val="decimal"/>
      <w:lvlText w:val="%1."/>
      <w:lvlJc w:val="left"/>
      <w:pPr>
        <w:ind w:left="4755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A8A0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064AD"/>
    <w:multiLevelType w:val="hybridMultilevel"/>
    <w:tmpl w:val="18DC02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4C0FA8"/>
    <w:multiLevelType w:val="hybridMultilevel"/>
    <w:tmpl w:val="AF34FF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B611E9"/>
    <w:multiLevelType w:val="hybridMultilevel"/>
    <w:tmpl w:val="B8F4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483D68"/>
    <w:multiLevelType w:val="hybridMultilevel"/>
    <w:tmpl w:val="FE0E263C"/>
    <w:lvl w:ilvl="0" w:tplc="5EFC54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27E82"/>
    <w:multiLevelType w:val="hybridMultilevel"/>
    <w:tmpl w:val="90EE9964"/>
    <w:lvl w:ilvl="0" w:tplc="3390668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720636"/>
    <w:multiLevelType w:val="hybridMultilevel"/>
    <w:tmpl w:val="B6985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A2F5E">
      <w:start w:val="1"/>
      <w:numFmt w:val="decimal"/>
      <w:lvlText w:val="%2."/>
      <w:lvlJc w:val="left"/>
      <w:pPr>
        <w:ind w:left="1637" w:hanging="360"/>
      </w:pPr>
      <w:rPr>
        <w:rFonts w:ascii="Calibri" w:eastAsia="Times New Roman" w:hAnsi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F314E"/>
    <w:multiLevelType w:val="hybridMultilevel"/>
    <w:tmpl w:val="5DC246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FB46C4"/>
    <w:multiLevelType w:val="hybridMultilevel"/>
    <w:tmpl w:val="0018D5CA"/>
    <w:lvl w:ilvl="0" w:tplc="AF48D714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C35F8"/>
    <w:multiLevelType w:val="hybridMultilevel"/>
    <w:tmpl w:val="FDA2C45A"/>
    <w:lvl w:ilvl="0" w:tplc="4C221AF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/>
      </w:r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11F38"/>
    <w:multiLevelType w:val="hybridMultilevel"/>
    <w:tmpl w:val="4C1E9586"/>
    <w:lvl w:ilvl="0" w:tplc="3946C47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7CA360">
      <w:start w:val="1"/>
      <w:numFmt w:val="decimal"/>
      <w:lvlText w:val="%4."/>
      <w:lvlJc w:val="left"/>
      <w:pPr>
        <w:ind w:left="644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420AC5E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0589C"/>
    <w:multiLevelType w:val="hybridMultilevel"/>
    <w:tmpl w:val="461295CA"/>
    <w:lvl w:ilvl="0" w:tplc="E7A8A01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D33FA"/>
    <w:multiLevelType w:val="hybridMultilevel"/>
    <w:tmpl w:val="FDD0B1C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659A078E"/>
    <w:multiLevelType w:val="multilevel"/>
    <w:tmpl w:val="F3721234"/>
    <w:lvl w:ilvl="0">
      <w:start w:val="1"/>
      <w:numFmt w:val="decimal"/>
      <w:lvlText w:val="%1."/>
      <w:lvlJc w:val="left"/>
      <w:pPr>
        <w:ind w:left="1068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788" w:hanging="360"/>
      </w:pPr>
      <w:rPr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F80775"/>
    <w:multiLevelType w:val="hybridMultilevel"/>
    <w:tmpl w:val="B838DF2C"/>
    <w:lvl w:ilvl="0" w:tplc="2FD8BEEA">
      <w:start w:val="1"/>
      <w:numFmt w:val="decimal"/>
      <w:lvlText w:val="%1)"/>
      <w:lvlJc w:val="left"/>
      <w:pPr>
        <w:ind w:left="92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7713539"/>
    <w:multiLevelType w:val="hybridMultilevel"/>
    <w:tmpl w:val="2DE03BD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6D633BF4"/>
    <w:multiLevelType w:val="hybridMultilevel"/>
    <w:tmpl w:val="70D405B6"/>
    <w:lvl w:ilvl="0" w:tplc="76B0B1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C45DB4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F1124"/>
    <w:multiLevelType w:val="hybridMultilevel"/>
    <w:tmpl w:val="521C60E0"/>
    <w:lvl w:ilvl="0" w:tplc="0532CD9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25FED"/>
    <w:multiLevelType w:val="hybridMultilevel"/>
    <w:tmpl w:val="A2E807DC"/>
    <w:lvl w:ilvl="0" w:tplc="E5A45D7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461B4"/>
    <w:multiLevelType w:val="hybridMultilevel"/>
    <w:tmpl w:val="2B8AD656"/>
    <w:lvl w:ilvl="0" w:tplc="51129F7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8"/>
  </w:num>
  <w:num w:numId="6">
    <w:abstractNumId w:val="21"/>
  </w:num>
  <w:num w:numId="7">
    <w:abstractNumId w:val="12"/>
  </w:num>
  <w:num w:numId="8">
    <w:abstractNumId w:val="20"/>
  </w:num>
  <w:num w:numId="9">
    <w:abstractNumId w:val="27"/>
  </w:num>
  <w:num w:numId="10">
    <w:abstractNumId w:val="13"/>
  </w:num>
  <w:num w:numId="11">
    <w:abstractNumId w:val="6"/>
  </w:num>
  <w:num w:numId="12">
    <w:abstractNumId w:val="22"/>
  </w:num>
  <w:num w:numId="13">
    <w:abstractNumId w:val="16"/>
  </w:num>
  <w:num w:numId="14">
    <w:abstractNumId w:val="8"/>
  </w:num>
  <w:num w:numId="15">
    <w:abstractNumId w:val="18"/>
  </w:num>
  <w:num w:numId="16">
    <w:abstractNumId w:val="23"/>
  </w:num>
  <w:num w:numId="17">
    <w:abstractNumId w:val="10"/>
  </w:num>
  <w:num w:numId="18">
    <w:abstractNumId w:val="15"/>
  </w:num>
  <w:num w:numId="19">
    <w:abstractNumId w:val="30"/>
  </w:num>
  <w:num w:numId="20">
    <w:abstractNumId w:val="17"/>
  </w:num>
  <w:num w:numId="21">
    <w:abstractNumId w:val="25"/>
  </w:num>
  <w:num w:numId="22">
    <w:abstractNumId w:val="24"/>
  </w:num>
  <w:num w:numId="23">
    <w:abstractNumId w:val="31"/>
  </w:num>
  <w:num w:numId="24">
    <w:abstractNumId w:val="9"/>
  </w:num>
  <w:num w:numId="25">
    <w:abstractNumId w:val="35"/>
  </w:num>
  <w:num w:numId="26">
    <w:abstractNumId w:val="4"/>
  </w:num>
  <w:num w:numId="27">
    <w:abstractNumId w:val="5"/>
  </w:num>
  <w:num w:numId="28">
    <w:abstractNumId w:val="29"/>
  </w:num>
  <w:num w:numId="29">
    <w:abstractNumId w:val="11"/>
  </w:num>
  <w:num w:numId="30">
    <w:abstractNumId w:val="19"/>
  </w:num>
  <w:num w:numId="31">
    <w:abstractNumId w:val="14"/>
  </w:num>
  <w:num w:numId="32">
    <w:abstractNumId w:val="3"/>
  </w:num>
  <w:num w:numId="33">
    <w:abstractNumId w:val="34"/>
  </w:num>
  <w:num w:numId="34">
    <w:abstractNumId w:val="0"/>
  </w:num>
  <w:num w:numId="35">
    <w:abstractNumId w:val="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EEA"/>
    <w:rsid w:val="00004CF6"/>
    <w:rsid w:val="00013EEF"/>
    <w:rsid w:val="00037D6E"/>
    <w:rsid w:val="00047242"/>
    <w:rsid w:val="00051CC4"/>
    <w:rsid w:val="00052CCE"/>
    <w:rsid w:val="00055131"/>
    <w:rsid w:val="00082DD4"/>
    <w:rsid w:val="000878CB"/>
    <w:rsid w:val="000A49C2"/>
    <w:rsid w:val="000C60F6"/>
    <w:rsid w:val="000D157A"/>
    <w:rsid w:val="000D1C93"/>
    <w:rsid w:val="000D35AA"/>
    <w:rsid w:val="000D468E"/>
    <w:rsid w:val="000D6C7D"/>
    <w:rsid w:val="000E18DB"/>
    <w:rsid w:val="000F2B3A"/>
    <w:rsid w:val="000F5AB0"/>
    <w:rsid w:val="001025AD"/>
    <w:rsid w:val="00102E1D"/>
    <w:rsid w:val="0011017E"/>
    <w:rsid w:val="00133530"/>
    <w:rsid w:val="00147997"/>
    <w:rsid w:val="00174D45"/>
    <w:rsid w:val="00176867"/>
    <w:rsid w:val="00176F62"/>
    <w:rsid w:val="00177754"/>
    <w:rsid w:val="0018075B"/>
    <w:rsid w:val="00186536"/>
    <w:rsid w:val="001934FE"/>
    <w:rsid w:val="00194D0D"/>
    <w:rsid w:val="001B7663"/>
    <w:rsid w:val="001C3E87"/>
    <w:rsid w:val="001C6B00"/>
    <w:rsid w:val="001D61C9"/>
    <w:rsid w:val="001E0EA8"/>
    <w:rsid w:val="001E5B85"/>
    <w:rsid w:val="001F0722"/>
    <w:rsid w:val="001F4611"/>
    <w:rsid w:val="001F7147"/>
    <w:rsid w:val="00203DB4"/>
    <w:rsid w:val="002220EB"/>
    <w:rsid w:val="0022388D"/>
    <w:rsid w:val="00224336"/>
    <w:rsid w:val="00225A43"/>
    <w:rsid w:val="00226C0C"/>
    <w:rsid w:val="00232177"/>
    <w:rsid w:val="0023518B"/>
    <w:rsid w:val="00241A51"/>
    <w:rsid w:val="00241FF9"/>
    <w:rsid w:val="00252A9D"/>
    <w:rsid w:val="0027194C"/>
    <w:rsid w:val="00284B59"/>
    <w:rsid w:val="00295533"/>
    <w:rsid w:val="002A1502"/>
    <w:rsid w:val="002A5550"/>
    <w:rsid w:val="002B10BE"/>
    <w:rsid w:val="002B3AD6"/>
    <w:rsid w:val="002C56A8"/>
    <w:rsid w:val="002C6C91"/>
    <w:rsid w:val="002D1D79"/>
    <w:rsid w:val="002D2AB8"/>
    <w:rsid w:val="002F2BE4"/>
    <w:rsid w:val="002F79A6"/>
    <w:rsid w:val="00301075"/>
    <w:rsid w:val="0030374D"/>
    <w:rsid w:val="00310EE6"/>
    <w:rsid w:val="003153B8"/>
    <w:rsid w:val="00321A27"/>
    <w:rsid w:val="003264F5"/>
    <w:rsid w:val="0033008D"/>
    <w:rsid w:val="0034049F"/>
    <w:rsid w:val="0034733D"/>
    <w:rsid w:val="00356410"/>
    <w:rsid w:val="00376823"/>
    <w:rsid w:val="00386B02"/>
    <w:rsid w:val="003870DE"/>
    <w:rsid w:val="00392DE2"/>
    <w:rsid w:val="00394BD7"/>
    <w:rsid w:val="003A748E"/>
    <w:rsid w:val="003B06CF"/>
    <w:rsid w:val="003B12CD"/>
    <w:rsid w:val="003F54EC"/>
    <w:rsid w:val="00407E12"/>
    <w:rsid w:val="00423374"/>
    <w:rsid w:val="00431842"/>
    <w:rsid w:val="00437F9E"/>
    <w:rsid w:val="004459F2"/>
    <w:rsid w:val="00453616"/>
    <w:rsid w:val="00457E4F"/>
    <w:rsid w:val="00481968"/>
    <w:rsid w:val="00487849"/>
    <w:rsid w:val="004A17FB"/>
    <w:rsid w:val="004A768B"/>
    <w:rsid w:val="004B3159"/>
    <w:rsid w:val="004B424E"/>
    <w:rsid w:val="004C717A"/>
    <w:rsid w:val="004D5157"/>
    <w:rsid w:val="004E12B4"/>
    <w:rsid w:val="00517A84"/>
    <w:rsid w:val="00522915"/>
    <w:rsid w:val="00533840"/>
    <w:rsid w:val="00572551"/>
    <w:rsid w:val="00574964"/>
    <w:rsid w:val="005870BC"/>
    <w:rsid w:val="00592590"/>
    <w:rsid w:val="00594916"/>
    <w:rsid w:val="00597510"/>
    <w:rsid w:val="005977C0"/>
    <w:rsid w:val="005C1296"/>
    <w:rsid w:val="005C3BA1"/>
    <w:rsid w:val="005D6699"/>
    <w:rsid w:val="005E256E"/>
    <w:rsid w:val="005E53BC"/>
    <w:rsid w:val="005F7C4A"/>
    <w:rsid w:val="00623490"/>
    <w:rsid w:val="00623EBB"/>
    <w:rsid w:val="0063777A"/>
    <w:rsid w:val="00642F1E"/>
    <w:rsid w:val="00662585"/>
    <w:rsid w:val="00675C0A"/>
    <w:rsid w:val="00682B9D"/>
    <w:rsid w:val="00683201"/>
    <w:rsid w:val="00685303"/>
    <w:rsid w:val="006853F7"/>
    <w:rsid w:val="006877B0"/>
    <w:rsid w:val="006D1007"/>
    <w:rsid w:val="006E18C5"/>
    <w:rsid w:val="006F53B2"/>
    <w:rsid w:val="00726BD7"/>
    <w:rsid w:val="00732DF2"/>
    <w:rsid w:val="00734211"/>
    <w:rsid w:val="00765F26"/>
    <w:rsid w:val="007837F6"/>
    <w:rsid w:val="00783F90"/>
    <w:rsid w:val="0078588E"/>
    <w:rsid w:val="00790EEA"/>
    <w:rsid w:val="007971FF"/>
    <w:rsid w:val="007B1B2C"/>
    <w:rsid w:val="007B1FA4"/>
    <w:rsid w:val="007B50E1"/>
    <w:rsid w:val="007C0DD8"/>
    <w:rsid w:val="007C2433"/>
    <w:rsid w:val="007C6B58"/>
    <w:rsid w:val="007E0AF4"/>
    <w:rsid w:val="007E59C1"/>
    <w:rsid w:val="007E690D"/>
    <w:rsid w:val="007E74A7"/>
    <w:rsid w:val="007F30BC"/>
    <w:rsid w:val="00803224"/>
    <w:rsid w:val="008143CD"/>
    <w:rsid w:val="0085425D"/>
    <w:rsid w:val="00861336"/>
    <w:rsid w:val="00864FBC"/>
    <w:rsid w:val="0087098F"/>
    <w:rsid w:val="008744FF"/>
    <w:rsid w:val="00880026"/>
    <w:rsid w:val="00882BC0"/>
    <w:rsid w:val="008917FD"/>
    <w:rsid w:val="0089296F"/>
    <w:rsid w:val="008A4B1D"/>
    <w:rsid w:val="008B154F"/>
    <w:rsid w:val="008B4C8F"/>
    <w:rsid w:val="008B7C2B"/>
    <w:rsid w:val="008C4448"/>
    <w:rsid w:val="008C4A54"/>
    <w:rsid w:val="008D0972"/>
    <w:rsid w:val="008D4951"/>
    <w:rsid w:val="008D5844"/>
    <w:rsid w:val="00901037"/>
    <w:rsid w:val="0090633A"/>
    <w:rsid w:val="009304C3"/>
    <w:rsid w:val="00935956"/>
    <w:rsid w:val="009360DA"/>
    <w:rsid w:val="00947960"/>
    <w:rsid w:val="00950C79"/>
    <w:rsid w:val="0096409A"/>
    <w:rsid w:val="009C1D1A"/>
    <w:rsid w:val="009D5CF7"/>
    <w:rsid w:val="009E6855"/>
    <w:rsid w:val="009F1DAF"/>
    <w:rsid w:val="009F5133"/>
    <w:rsid w:val="00A04E6D"/>
    <w:rsid w:val="00A11AD2"/>
    <w:rsid w:val="00A24D5A"/>
    <w:rsid w:val="00A32AC3"/>
    <w:rsid w:val="00A36E8C"/>
    <w:rsid w:val="00A53CA2"/>
    <w:rsid w:val="00A6115A"/>
    <w:rsid w:val="00A67FED"/>
    <w:rsid w:val="00A902FF"/>
    <w:rsid w:val="00A912F6"/>
    <w:rsid w:val="00A96894"/>
    <w:rsid w:val="00A96FD4"/>
    <w:rsid w:val="00AA5935"/>
    <w:rsid w:val="00AB09DD"/>
    <w:rsid w:val="00AB23B3"/>
    <w:rsid w:val="00AE008A"/>
    <w:rsid w:val="00AE31E2"/>
    <w:rsid w:val="00AF6B8B"/>
    <w:rsid w:val="00B1036D"/>
    <w:rsid w:val="00B33B09"/>
    <w:rsid w:val="00B46165"/>
    <w:rsid w:val="00B51F25"/>
    <w:rsid w:val="00B53393"/>
    <w:rsid w:val="00B539B8"/>
    <w:rsid w:val="00B5486D"/>
    <w:rsid w:val="00B67ADC"/>
    <w:rsid w:val="00B90820"/>
    <w:rsid w:val="00B9123D"/>
    <w:rsid w:val="00BB2D6B"/>
    <w:rsid w:val="00BE5ABF"/>
    <w:rsid w:val="00BF78DF"/>
    <w:rsid w:val="00C02343"/>
    <w:rsid w:val="00C1491D"/>
    <w:rsid w:val="00C1761D"/>
    <w:rsid w:val="00C24FEF"/>
    <w:rsid w:val="00C27A83"/>
    <w:rsid w:val="00C65B27"/>
    <w:rsid w:val="00C95A9D"/>
    <w:rsid w:val="00CE0255"/>
    <w:rsid w:val="00CE1154"/>
    <w:rsid w:val="00D06A2D"/>
    <w:rsid w:val="00D12538"/>
    <w:rsid w:val="00D33326"/>
    <w:rsid w:val="00D42D27"/>
    <w:rsid w:val="00D44198"/>
    <w:rsid w:val="00D54F79"/>
    <w:rsid w:val="00D57449"/>
    <w:rsid w:val="00D579ED"/>
    <w:rsid w:val="00D61D16"/>
    <w:rsid w:val="00D65982"/>
    <w:rsid w:val="00D71087"/>
    <w:rsid w:val="00D76652"/>
    <w:rsid w:val="00D87CB9"/>
    <w:rsid w:val="00D90E1D"/>
    <w:rsid w:val="00DB5149"/>
    <w:rsid w:val="00DD26B4"/>
    <w:rsid w:val="00DE2973"/>
    <w:rsid w:val="00DE6537"/>
    <w:rsid w:val="00E019FD"/>
    <w:rsid w:val="00E04904"/>
    <w:rsid w:val="00E17C9E"/>
    <w:rsid w:val="00E33347"/>
    <w:rsid w:val="00E45E53"/>
    <w:rsid w:val="00E527D8"/>
    <w:rsid w:val="00E563F9"/>
    <w:rsid w:val="00E61B4F"/>
    <w:rsid w:val="00E734C5"/>
    <w:rsid w:val="00E92CF5"/>
    <w:rsid w:val="00E94B95"/>
    <w:rsid w:val="00EA6835"/>
    <w:rsid w:val="00EC7B83"/>
    <w:rsid w:val="00EE4938"/>
    <w:rsid w:val="00F01466"/>
    <w:rsid w:val="00F019C3"/>
    <w:rsid w:val="00F04BC6"/>
    <w:rsid w:val="00F45783"/>
    <w:rsid w:val="00F61531"/>
    <w:rsid w:val="00F62A0A"/>
    <w:rsid w:val="00F71D62"/>
    <w:rsid w:val="00F75432"/>
    <w:rsid w:val="00F76C35"/>
    <w:rsid w:val="00F806B8"/>
    <w:rsid w:val="00F861B3"/>
    <w:rsid w:val="00F975EA"/>
    <w:rsid w:val="00FA1034"/>
    <w:rsid w:val="00FC3286"/>
    <w:rsid w:val="00FC4342"/>
    <w:rsid w:val="00FC4F98"/>
    <w:rsid w:val="00FD41EE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EA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0EE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90EEA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90EEA"/>
    <w:pPr>
      <w:widowControl w:val="0"/>
      <w:suppressAutoHyphens/>
      <w:spacing w:after="120" w:line="240" w:lineRule="auto"/>
    </w:pPr>
    <w:rPr>
      <w:rFonts w:cs="Times New Roman"/>
      <w:kern w:val="2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0EEA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790EEA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90EEA"/>
    <w:rPr>
      <w:rFonts w:ascii="Calibri" w:eastAsia="Times New Roman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790E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90EEA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10">
    <w:name w:val="Style10"/>
    <w:basedOn w:val="Normal"/>
    <w:uiPriority w:val="99"/>
    <w:rsid w:val="00790EE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"/>
    <w:uiPriority w:val="99"/>
    <w:rsid w:val="00790EEA"/>
    <w:pPr>
      <w:widowControl w:val="0"/>
      <w:autoSpaceDE w:val="0"/>
      <w:autoSpaceDN w:val="0"/>
      <w:adjustRightInd w:val="0"/>
      <w:spacing w:after="0" w:line="235" w:lineRule="exact"/>
      <w:ind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58">
    <w:name w:val="Font Style58"/>
    <w:uiPriority w:val="99"/>
    <w:rsid w:val="00790E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8">
    <w:name w:val="Font Style108"/>
    <w:uiPriority w:val="99"/>
    <w:rsid w:val="00790EEA"/>
    <w:rPr>
      <w:rFonts w:ascii="Arial" w:hAnsi="Arial" w:cs="Arial"/>
      <w:color w:val="000000"/>
      <w:sz w:val="18"/>
      <w:szCs w:val="18"/>
    </w:rPr>
  </w:style>
  <w:style w:type="character" w:customStyle="1" w:styleId="FontStyle104">
    <w:name w:val="Font Style104"/>
    <w:uiPriority w:val="99"/>
    <w:rsid w:val="00790EEA"/>
    <w:rPr>
      <w:rFonts w:ascii="Arial" w:hAnsi="Arial" w:cs="Arial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790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0EEA"/>
    <w:rPr>
      <w:rFonts w:ascii="Calibri" w:eastAsia="Times New Roman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0E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0EEA"/>
    <w:rPr>
      <w:rFonts w:ascii="Calibri" w:eastAsia="Times New Roman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90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0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90EEA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EEA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790E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0EEA"/>
    <w:rPr>
      <w:rFonts w:ascii="Calibri" w:eastAsia="Times New Roman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90EEA"/>
    <w:rPr>
      <w:vertAlign w:val="superscript"/>
    </w:rPr>
  </w:style>
  <w:style w:type="paragraph" w:customStyle="1" w:styleId="Akapitzlist1">
    <w:name w:val="Akapit z listą1"/>
    <w:basedOn w:val="Normal"/>
    <w:uiPriority w:val="99"/>
    <w:rsid w:val="00790EEA"/>
    <w:pPr>
      <w:spacing w:after="0" w:line="240" w:lineRule="auto"/>
      <w:ind w:left="720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0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0EEA"/>
    <w:rPr>
      <w:b/>
      <w:bCs/>
    </w:rPr>
  </w:style>
  <w:style w:type="paragraph" w:customStyle="1" w:styleId="Tekstpodstawowywcity1">
    <w:name w:val="Tekst podstawowy wcięty1"/>
    <w:basedOn w:val="Normal"/>
    <w:uiPriority w:val="99"/>
    <w:rsid w:val="00790E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"/>
    <w:uiPriority w:val="99"/>
    <w:rsid w:val="00790EEA"/>
    <w:pPr>
      <w:autoSpaceDE w:val="0"/>
      <w:autoSpaceDN w:val="0"/>
      <w:adjustRightInd w:val="0"/>
      <w:spacing w:before="120" w:after="120" w:line="264" w:lineRule="auto"/>
      <w:jc w:val="both"/>
    </w:pPr>
    <w:rPr>
      <w:rFonts w:ascii="Times New Roman" w:eastAsia="Times New Roman" w:hAnsi="Times New Roman" w:cs="Times New Roman"/>
      <w:w w:val="0"/>
      <w:lang w:eastAsia="pl-PL"/>
    </w:rPr>
  </w:style>
  <w:style w:type="paragraph" w:styleId="NoSpacing">
    <w:name w:val="No Spacing"/>
    <w:uiPriority w:val="99"/>
    <w:qFormat/>
    <w:rsid w:val="00790EEA"/>
    <w:rPr>
      <w:rFonts w:cs="Calibri"/>
      <w:lang w:eastAsia="en-US"/>
    </w:rPr>
  </w:style>
  <w:style w:type="paragraph" w:customStyle="1" w:styleId="Bezodstpw1">
    <w:name w:val="Bez odstępów1"/>
    <w:uiPriority w:val="99"/>
    <w:rsid w:val="00790EEA"/>
    <w:rPr>
      <w:rFonts w:eastAsia="Times New Roman" w:cs="Calibri"/>
      <w:lang w:eastAsia="en-US"/>
    </w:rPr>
  </w:style>
  <w:style w:type="paragraph" w:styleId="Revision">
    <w:name w:val="Revision"/>
    <w:hidden/>
    <w:uiPriority w:val="99"/>
    <w:semiHidden/>
    <w:rsid w:val="00790EEA"/>
    <w:rPr>
      <w:rFonts w:cs="Calibri"/>
      <w:lang w:eastAsia="en-US"/>
    </w:rPr>
  </w:style>
  <w:style w:type="paragraph" w:customStyle="1" w:styleId="Akapitzlist2">
    <w:name w:val="Akapit z listą2"/>
    <w:basedOn w:val="Normal"/>
    <w:uiPriority w:val="99"/>
    <w:rsid w:val="00790EEA"/>
    <w:pPr>
      <w:spacing w:after="0" w:line="240" w:lineRule="auto"/>
      <w:ind w:left="720"/>
    </w:pPr>
    <w:rPr>
      <w:rFonts w:eastAsia="Times New Roman"/>
    </w:rPr>
  </w:style>
  <w:style w:type="paragraph" w:customStyle="1" w:styleId="Tekstpodstawowywcity2">
    <w:name w:val="Tekst podstawowy wcięty2"/>
    <w:basedOn w:val="Normal"/>
    <w:uiPriority w:val="99"/>
    <w:rsid w:val="00790E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rsid w:val="00790EEA"/>
    <w:rPr>
      <w:rFonts w:eastAsia="Times New Roman" w:cs="Calibri"/>
      <w:lang w:eastAsia="en-US"/>
    </w:rPr>
  </w:style>
  <w:style w:type="paragraph" w:customStyle="1" w:styleId="Akapitzlist3">
    <w:name w:val="Akapit z listą3"/>
    <w:basedOn w:val="Normal"/>
    <w:uiPriority w:val="99"/>
    <w:rsid w:val="00790EEA"/>
    <w:pPr>
      <w:spacing w:after="0" w:line="240" w:lineRule="auto"/>
      <w:ind w:left="720"/>
    </w:pPr>
    <w:rPr>
      <w:rFonts w:eastAsia="Times New Roman"/>
    </w:rPr>
  </w:style>
  <w:style w:type="paragraph" w:customStyle="1" w:styleId="Tekstpodstawowywcity3">
    <w:name w:val="Tekst podstawowy wcięty3"/>
    <w:basedOn w:val="Normal"/>
    <w:uiPriority w:val="99"/>
    <w:rsid w:val="00790E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3">
    <w:name w:val="Bez odstępów3"/>
    <w:uiPriority w:val="99"/>
    <w:rsid w:val="00790EEA"/>
    <w:rPr>
      <w:rFonts w:eastAsia="Times New Roman" w:cs="Calibri"/>
      <w:lang w:eastAsia="en-US"/>
    </w:rPr>
  </w:style>
  <w:style w:type="paragraph" w:customStyle="1" w:styleId="Akapitzlist4">
    <w:name w:val="Akapit z listą4"/>
    <w:basedOn w:val="Normal"/>
    <w:uiPriority w:val="99"/>
    <w:rsid w:val="00790EEA"/>
    <w:pPr>
      <w:spacing w:after="0" w:line="240" w:lineRule="auto"/>
      <w:ind w:left="720"/>
    </w:pPr>
    <w:rPr>
      <w:rFonts w:eastAsia="Times New Roman"/>
    </w:rPr>
  </w:style>
  <w:style w:type="paragraph" w:customStyle="1" w:styleId="Tekstpodstawowywcity4">
    <w:name w:val="Tekst podstawowy wcięty4"/>
    <w:basedOn w:val="Normal"/>
    <w:uiPriority w:val="99"/>
    <w:rsid w:val="00790E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4">
    <w:name w:val="Bez odstępów4"/>
    <w:uiPriority w:val="99"/>
    <w:rsid w:val="00790EEA"/>
    <w:rPr>
      <w:rFonts w:eastAsia="Times New Roman" w:cs="Calibri"/>
      <w:lang w:eastAsia="en-US"/>
    </w:rPr>
  </w:style>
  <w:style w:type="paragraph" w:customStyle="1" w:styleId="Akapitzlist5">
    <w:name w:val="Akapit z listą5"/>
    <w:basedOn w:val="Normal"/>
    <w:uiPriority w:val="99"/>
    <w:rsid w:val="00790EEA"/>
    <w:pPr>
      <w:spacing w:after="0" w:line="240" w:lineRule="auto"/>
      <w:ind w:left="720"/>
    </w:pPr>
    <w:rPr>
      <w:rFonts w:eastAsia="Times New Roman"/>
    </w:rPr>
  </w:style>
  <w:style w:type="paragraph" w:customStyle="1" w:styleId="Tekstpodstawowywcity5">
    <w:name w:val="Tekst podstawowy wcięty5"/>
    <w:basedOn w:val="Normal"/>
    <w:uiPriority w:val="99"/>
    <w:rsid w:val="00790E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5">
    <w:name w:val="Bez odstępów5"/>
    <w:uiPriority w:val="99"/>
    <w:rsid w:val="00790EEA"/>
    <w:rPr>
      <w:rFonts w:eastAsia="Times New Roman" w:cs="Calibri"/>
      <w:lang w:eastAsia="en-US"/>
    </w:rPr>
  </w:style>
  <w:style w:type="character" w:styleId="Hyperlink">
    <w:name w:val="Hyperlink"/>
    <w:basedOn w:val="DefaultParagraphFont"/>
    <w:uiPriority w:val="99"/>
    <w:rsid w:val="00790EEA"/>
    <w:rPr>
      <w:color w:val="0000FF"/>
      <w:u w:val="single"/>
    </w:rPr>
  </w:style>
  <w:style w:type="paragraph" w:customStyle="1" w:styleId="body1">
    <w:name w:val="body 1"/>
    <w:basedOn w:val="Normal"/>
    <w:uiPriority w:val="99"/>
    <w:rsid w:val="00790EEA"/>
    <w:pPr>
      <w:widowControl w:val="0"/>
      <w:spacing w:before="20" w:after="60" w:line="240" w:lineRule="auto"/>
      <w:ind w:left="425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790E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90EEA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99"/>
    <w:rsid w:val="000F5A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B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467</Words>
  <Characters>2804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.</cp:lastModifiedBy>
  <cp:revision>14</cp:revision>
  <cp:lastPrinted>2015-09-30T05:54:00Z</cp:lastPrinted>
  <dcterms:created xsi:type="dcterms:W3CDTF">2015-09-24T23:10:00Z</dcterms:created>
  <dcterms:modified xsi:type="dcterms:W3CDTF">2015-10-15T11:09:00Z</dcterms:modified>
</cp:coreProperties>
</file>