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8" w:rsidRDefault="00063928" w:rsidP="00005421">
      <w:pPr>
        <w:spacing w:line="360" w:lineRule="auto"/>
        <w:ind w:left="-284" w:right="-284"/>
        <w:rPr>
          <w:i/>
          <w:i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…………………………............</w:t>
      </w:r>
    </w:p>
    <w:p w:rsidR="00063928" w:rsidRDefault="00063928" w:rsidP="00005421">
      <w:pPr>
        <w:keepNext/>
        <w:autoSpaceDE w:val="0"/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</w:t>
      </w:r>
      <w:r>
        <w:rPr>
          <w:rFonts w:eastAsia="Times New Roman"/>
          <w:sz w:val="22"/>
          <w:szCs w:val="22"/>
        </w:rPr>
        <w:t xml:space="preserve">ęć </w:t>
      </w:r>
      <w:r>
        <w:rPr>
          <w:i/>
          <w:iCs/>
          <w:sz w:val="22"/>
          <w:szCs w:val="22"/>
        </w:rPr>
        <w:t>firmowa Wykonawcy)</w:t>
      </w:r>
    </w:p>
    <w:p w:rsidR="00063928" w:rsidRDefault="00063928" w:rsidP="00995A9B">
      <w:pPr>
        <w:keepNext/>
        <w:autoSpaceDE w:val="0"/>
        <w:spacing w:line="360" w:lineRule="auto"/>
        <w:ind w:left="-284" w:right="-284"/>
        <w:rPr>
          <w:b/>
          <w:bCs/>
        </w:rPr>
      </w:pPr>
    </w:p>
    <w:p w:rsidR="00063928" w:rsidRDefault="00063928" w:rsidP="00995A9B">
      <w:pPr>
        <w:ind w:left="-284" w:right="-284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INFORMACJA O PODMIOCIE WSPÓLNYM </w:t>
      </w:r>
    </w:p>
    <w:p w:rsidR="00063928" w:rsidRDefault="00063928" w:rsidP="00995A9B">
      <w:pPr>
        <w:ind w:left="-284" w:right="-284"/>
        <w:jc w:val="center"/>
        <w:rPr>
          <w:b/>
          <w:bCs/>
          <w:sz w:val="22"/>
          <w:szCs w:val="22"/>
        </w:rPr>
      </w:pPr>
    </w:p>
    <w:p w:rsidR="00063928" w:rsidRDefault="00063928" w:rsidP="00995A9B">
      <w:pPr>
        <w:ind w:left="-284" w:right="-284"/>
        <w:jc w:val="center"/>
        <w:rPr>
          <w:b/>
          <w:bCs/>
          <w:sz w:val="22"/>
          <w:szCs w:val="22"/>
        </w:rPr>
      </w:pPr>
    </w:p>
    <w:p w:rsidR="00063928" w:rsidRDefault="00063928" w:rsidP="00995A9B">
      <w:pPr>
        <w:ind w:left="-284"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Oświadczamy, że składamy ofertę jako podmiot wspólny </w:t>
      </w:r>
    </w:p>
    <w:p w:rsidR="00063928" w:rsidRDefault="00063928" w:rsidP="00995A9B">
      <w:pPr>
        <w:ind w:left="-284" w:right="-284"/>
        <w:jc w:val="center"/>
        <w:rPr>
          <w:sz w:val="22"/>
          <w:szCs w:val="22"/>
        </w:rPr>
      </w:pPr>
      <w:r>
        <w:rPr>
          <w:sz w:val="22"/>
          <w:szCs w:val="22"/>
        </w:rPr>
        <w:t>w rozumieniu art. 23 ustawy z dnia 29 stycznia 2004 roku Prawo zamówień publicznych.</w:t>
      </w: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Pr="00995A9B" w:rsidRDefault="00063928" w:rsidP="00995A9B">
      <w:pPr>
        <w:pStyle w:val="ListParagraph"/>
        <w:numPr>
          <w:ilvl w:val="0"/>
          <w:numId w:val="4"/>
        </w:numPr>
        <w:ind w:right="-284"/>
        <w:jc w:val="both"/>
        <w:rPr>
          <w:sz w:val="22"/>
          <w:szCs w:val="22"/>
        </w:rPr>
      </w:pPr>
      <w:r w:rsidRPr="00995A9B">
        <w:rPr>
          <w:sz w:val="22"/>
          <w:szCs w:val="22"/>
        </w:rPr>
        <w:t>Oświadczamy, że w skład podmiotu wspólnego wchodzą następujące podmioty:</w:t>
      </w: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.................................................................................................................................................;</w:t>
      </w:r>
    </w:p>
    <w:p w:rsidR="00063928" w:rsidRDefault="00063928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sz w:val="22"/>
          <w:szCs w:val="22"/>
        </w:rPr>
      </w:pPr>
      <w:r w:rsidRPr="000052B1">
        <w:rPr>
          <w:sz w:val="22"/>
          <w:szCs w:val="22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  <w:r w:rsidRPr="000052B1">
        <w:rPr>
          <w:sz w:val="22"/>
          <w:szCs w:val="22"/>
        </w:rPr>
        <w:t>....;</w:t>
      </w:r>
    </w:p>
    <w:p w:rsidR="00063928" w:rsidRPr="000052B1" w:rsidRDefault="00063928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  <w:r w:rsidRPr="000052B1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……….…………</w:t>
      </w: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Pr="00995A9B" w:rsidRDefault="00063928" w:rsidP="00995A9B">
      <w:pPr>
        <w:pStyle w:val="ListParagraph"/>
        <w:numPr>
          <w:ilvl w:val="0"/>
          <w:numId w:val="4"/>
        </w:numPr>
        <w:ind w:right="-284"/>
        <w:rPr>
          <w:sz w:val="22"/>
          <w:szCs w:val="22"/>
        </w:rPr>
      </w:pPr>
      <w:r w:rsidRPr="00995A9B">
        <w:rPr>
          <w:sz w:val="22"/>
          <w:szCs w:val="22"/>
        </w:rPr>
        <w:t>Oświadczamy, że do reprezentowania podmiotu wspólnego upoważniony jest/są:</w:t>
      </w:r>
    </w:p>
    <w:p w:rsidR="00063928" w:rsidRDefault="00063928" w:rsidP="00995A9B">
      <w:pPr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3928" w:rsidRDefault="00063928" w:rsidP="00995A9B">
      <w:pPr>
        <w:numPr>
          <w:ilvl w:val="0"/>
          <w:numId w:val="3"/>
        </w:numPr>
        <w:spacing w:line="360" w:lineRule="auto"/>
        <w:ind w:left="284" w:right="-284"/>
        <w:rPr>
          <w:sz w:val="22"/>
          <w:szCs w:val="22"/>
        </w:rPr>
      </w:pPr>
      <w:r>
        <w:rPr>
          <w:sz w:val="22"/>
          <w:szCs w:val="22"/>
        </w:rPr>
        <w:t>Pan/Pani ………………………………………………………………………………………..;</w:t>
      </w:r>
    </w:p>
    <w:p w:rsidR="00063928" w:rsidRPr="000052B1" w:rsidRDefault="00063928" w:rsidP="00995A9B">
      <w:pPr>
        <w:numPr>
          <w:ilvl w:val="0"/>
          <w:numId w:val="3"/>
        </w:numPr>
        <w:spacing w:line="360" w:lineRule="auto"/>
        <w:ind w:left="284" w:right="-284"/>
        <w:rPr>
          <w:sz w:val="22"/>
          <w:szCs w:val="22"/>
        </w:rPr>
      </w:pPr>
      <w:r w:rsidRPr="000052B1">
        <w:rPr>
          <w:sz w:val="22"/>
          <w:szCs w:val="22"/>
        </w:rPr>
        <w:t>………………………………………………………………………………………………….;</w:t>
      </w: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             Zakres upoważnienia wynika z załączonego pełnomocnictwa</w:t>
      </w: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pStyle w:val="ListParagraph"/>
        <w:numPr>
          <w:ilvl w:val="0"/>
          <w:numId w:val="4"/>
        </w:numPr>
        <w:ind w:left="426" w:right="-284"/>
        <w:rPr>
          <w:sz w:val="22"/>
          <w:szCs w:val="22"/>
        </w:rPr>
      </w:pPr>
      <w:r w:rsidRPr="00995A9B">
        <w:rPr>
          <w:sz w:val="22"/>
          <w:szCs w:val="22"/>
        </w:rPr>
        <w:t xml:space="preserve">Korespondencję dotyczącą postępowania dla podmiotu wspólnego należy kierować na adres </w:t>
      </w:r>
      <w:r>
        <w:rPr>
          <w:sz w:val="22"/>
          <w:szCs w:val="22"/>
        </w:rPr>
        <w:t>:</w:t>
      </w:r>
    </w:p>
    <w:p w:rsidR="00063928" w:rsidRDefault="00063928" w:rsidP="00995A9B">
      <w:pPr>
        <w:pStyle w:val="ListParagraph"/>
        <w:ind w:left="426" w:right="-284"/>
        <w:rPr>
          <w:sz w:val="22"/>
          <w:szCs w:val="22"/>
        </w:rPr>
      </w:pPr>
    </w:p>
    <w:p w:rsidR="00063928" w:rsidRPr="00995A9B" w:rsidRDefault="00063928" w:rsidP="00995A9B">
      <w:pPr>
        <w:tabs>
          <w:tab w:val="left" w:pos="142"/>
        </w:tabs>
        <w:spacing w:line="360" w:lineRule="auto"/>
        <w:ind w:right="-284"/>
        <w:jc w:val="both"/>
        <w:rPr>
          <w:sz w:val="22"/>
          <w:szCs w:val="22"/>
        </w:rPr>
      </w:pPr>
      <w:r w:rsidRPr="00995A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  <w:r>
        <w:rPr>
          <w:sz w:val="22"/>
          <w:szCs w:val="22"/>
        </w:rPr>
        <w:t>...............</w:t>
      </w: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995A9B">
      <w:pPr>
        <w:ind w:left="-284" w:right="-284"/>
        <w:rPr>
          <w:sz w:val="22"/>
          <w:szCs w:val="22"/>
        </w:rPr>
      </w:pPr>
    </w:p>
    <w:p w:rsidR="00063928" w:rsidRDefault="00063928" w:rsidP="00E2460E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 dnia …...........................</w:t>
      </w:r>
    </w:p>
    <w:p w:rsidR="00063928" w:rsidRDefault="00063928" w:rsidP="00E2460E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</w:p>
    <w:p w:rsidR="00063928" w:rsidRDefault="00063928" w:rsidP="00E2460E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( podpis osób uprawnionych</w:t>
      </w:r>
    </w:p>
    <w:p w:rsidR="00063928" w:rsidRDefault="00063928" w:rsidP="00E2460E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do reprezentowania Wykonawcy </w:t>
      </w:r>
    </w:p>
    <w:p w:rsidR="00063928" w:rsidRDefault="00063928" w:rsidP="00E2460E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lub jego pełnomocnika)</w:t>
      </w:r>
    </w:p>
    <w:p w:rsidR="00063928" w:rsidRDefault="00063928" w:rsidP="00E2460E">
      <w:pPr>
        <w:pStyle w:val="BodyText"/>
        <w:pBdr>
          <w:bottom w:val="single" w:sz="2" w:space="2" w:color="000000"/>
        </w:pBdr>
        <w:spacing w:after="0"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</w:p>
    <w:p w:rsidR="00063928" w:rsidRDefault="00063928" w:rsidP="00995A9B">
      <w:pPr>
        <w:ind w:left="-284" w:right="-284"/>
      </w:pPr>
    </w:p>
    <w:sectPr w:rsidR="00063928" w:rsidSect="001A1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28" w:rsidRDefault="00063928" w:rsidP="00145A63">
      <w:r>
        <w:separator/>
      </w:r>
    </w:p>
  </w:endnote>
  <w:endnote w:type="continuationSeparator" w:id="0">
    <w:p w:rsidR="00063928" w:rsidRDefault="00063928" w:rsidP="0014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28" w:rsidRDefault="00063928" w:rsidP="00145A63">
      <w:r>
        <w:separator/>
      </w:r>
    </w:p>
  </w:footnote>
  <w:footnote w:type="continuationSeparator" w:id="0">
    <w:p w:rsidR="00063928" w:rsidRDefault="00063928" w:rsidP="0014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28" w:rsidRPr="00610451" w:rsidRDefault="00063928" w:rsidP="00145A63">
    <w:pPr>
      <w:spacing w:line="360" w:lineRule="auto"/>
      <w:ind w:left="-284" w:right="-284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 xml:space="preserve">Załącznik nr 5 </w:t>
    </w:r>
    <w:r w:rsidRPr="00610451">
      <w:rPr>
        <w:rFonts w:ascii="Calibri" w:hAnsi="Calibri" w:cs="Calibri"/>
        <w:b/>
        <w:bCs/>
        <w:sz w:val="22"/>
        <w:szCs w:val="22"/>
      </w:rPr>
      <w:t>do SIWZ</w:t>
    </w:r>
  </w:p>
  <w:p w:rsidR="00063928" w:rsidRPr="007E3B33" w:rsidRDefault="00063928" w:rsidP="007E3B33">
    <w:pPr>
      <w:pStyle w:val="Default"/>
      <w:ind w:right="-284"/>
      <w:jc w:val="right"/>
      <w:rPr>
        <w:rFonts w:ascii="Calibri" w:hAnsi="Calibri" w:cs="Calibri"/>
        <w:sz w:val="22"/>
        <w:szCs w:val="22"/>
      </w:rPr>
    </w:pPr>
    <w:r w:rsidRPr="00610451">
      <w:rPr>
        <w:rFonts w:ascii="Calibri" w:hAnsi="Calibri" w:cs="Calibri"/>
        <w:i/>
        <w:iCs/>
        <w:sz w:val="22"/>
        <w:szCs w:val="22"/>
      </w:rPr>
      <w:tab/>
    </w:r>
    <w:r w:rsidRPr="00610451">
      <w:rPr>
        <w:rFonts w:ascii="Calibri" w:hAnsi="Calibri" w:cs="Calibri"/>
        <w:i/>
        <w:iCs/>
        <w:sz w:val="22"/>
        <w:szCs w:val="22"/>
      </w:rPr>
      <w:tab/>
    </w:r>
    <w:r w:rsidRPr="00610451">
      <w:rPr>
        <w:rFonts w:ascii="Calibri" w:hAnsi="Calibri" w:cs="Calibri"/>
        <w:i/>
        <w:iCs/>
        <w:sz w:val="22"/>
        <w:szCs w:val="22"/>
      </w:rPr>
      <w:tab/>
    </w:r>
    <w:r w:rsidRPr="00610451">
      <w:rPr>
        <w:rFonts w:ascii="Calibri" w:hAnsi="Calibri" w:cs="Calibri"/>
        <w:i/>
        <w:iCs/>
        <w:sz w:val="22"/>
        <w:szCs w:val="22"/>
      </w:rPr>
      <w:tab/>
    </w:r>
    <w:r w:rsidRPr="00610451">
      <w:rPr>
        <w:rFonts w:ascii="Calibri" w:hAnsi="Calibri" w:cs="Calibri"/>
        <w:i/>
        <w:iCs/>
        <w:sz w:val="22"/>
        <w:szCs w:val="22"/>
      </w:rPr>
      <w:tab/>
    </w:r>
    <w:r w:rsidRPr="00610451">
      <w:rPr>
        <w:rFonts w:ascii="Calibri" w:hAnsi="Calibri" w:cs="Calibri"/>
        <w:i/>
        <w:iCs/>
        <w:sz w:val="22"/>
        <w:szCs w:val="22"/>
      </w:rPr>
      <w:tab/>
    </w:r>
    <w:r w:rsidRPr="00610451">
      <w:rPr>
        <w:rFonts w:ascii="Calibri" w:hAnsi="Calibri" w:cs="Calibri"/>
        <w:i/>
        <w:iCs/>
        <w:sz w:val="22"/>
        <w:szCs w:val="22"/>
      </w:rPr>
      <w:tab/>
      <w:t xml:space="preserve">znak postępowania: </w:t>
    </w:r>
    <w:r>
      <w:rPr>
        <w:rFonts w:ascii="Calibri" w:hAnsi="Calibri" w:cs="Calibri"/>
        <w:i/>
        <w:iCs/>
        <w:sz w:val="22"/>
        <w:szCs w:val="22"/>
      </w:rPr>
      <w:t>ZP/STW/12/15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1F1"/>
    <w:multiLevelType w:val="hybridMultilevel"/>
    <w:tmpl w:val="84CA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2CFE"/>
    <w:multiLevelType w:val="hybridMultilevel"/>
    <w:tmpl w:val="A0D6D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A58BA"/>
    <w:multiLevelType w:val="hybridMultilevel"/>
    <w:tmpl w:val="10EC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5319"/>
    <w:multiLevelType w:val="hybridMultilevel"/>
    <w:tmpl w:val="3FDAD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9B"/>
    <w:rsid w:val="000052B1"/>
    <w:rsid w:val="00005421"/>
    <w:rsid w:val="00063928"/>
    <w:rsid w:val="001410FA"/>
    <w:rsid w:val="00145A63"/>
    <w:rsid w:val="0019771F"/>
    <w:rsid w:val="001A1940"/>
    <w:rsid w:val="001B5797"/>
    <w:rsid w:val="00300577"/>
    <w:rsid w:val="004C40AB"/>
    <w:rsid w:val="00590B07"/>
    <w:rsid w:val="00610451"/>
    <w:rsid w:val="006D7EEE"/>
    <w:rsid w:val="007B4E95"/>
    <w:rsid w:val="007E3B33"/>
    <w:rsid w:val="00811FC1"/>
    <w:rsid w:val="0094021E"/>
    <w:rsid w:val="00995A9B"/>
    <w:rsid w:val="00AB25D5"/>
    <w:rsid w:val="00B41F06"/>
    <w:rsid w:val="00BC3E48"/>
    <w:rsid w:val="00BD7737"/>
    <w:rsid w:val="00C05909"/>
    <w:rsid w:val="00E1448D"/>
    <w:rsid w:val="00E2460E"/>
    <w:rsid w:val="00EE1FF0"/>
    <w:rsid w:val="00F4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B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A9B"/>
    <w:pPr>
      <w:ind w:left="720"/>
    </w:pPr>
  </w:style>
  <w:style w:type="paragraph" w:styleId="Header">
    <w:name w:val="header"/>
    <w:basedOn w:val="Normal"/>
    <w:link w:val="HeaderChar"/>
    <w:uiPriority w:val="99"/>
    <w:rsid w:val="00145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A63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145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A63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customStyle="1" w:styleId="Default">
    <w:name w:val="Default"/>
    <w:basedOn w:val="Normal"/>
    <w:uiPriority w:val="99"/>
    <w:rsid w:val="00145A63"/>
    <w:pPr>
      <w:autoSpaceDE w:val="0"/>
    </w:pPr>
    <w:rPr>
      <w:rFonts w:eastAsia="Times New Roman"/>
      <w:color w:val="000000"/>
      <w:kern w:val="2"/>
    </w:rPr>
  </w:style>
  <w:style w:type="paragraph" w:styleId="BodyText">
    <w:name w:val="Body Text"/>
    <w:basedOn w:val="Normal"/>
    <w:link w:val="BodyTextChar"/>
    <w:uiPriority w:val="99"/>
    <w:semiHidden/>
    <w:rsid w:val="00E2460E"/>
    <w:pPr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460E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236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Ptasznik-Kobusińska</dc:creator>
  <cp:keywords/>
  <dc:description/>
  <cp:lastModifiedBy>.</cp:lastModifiedBy>
  <cp:revision>14</cp:revision>
  <cp:lastPrinted>2015-09-30T05:50:00Z</cp:lastPrinted>
  <dcterms:created xsi:type="dcterms:W3CDTF">2015-09-04T06:07:00Z</dcterms:created>
  <dcterms:modified xsi:type="dcterms:W3CDTF">2015-10-15T11:08:00Z</dcterms:modified>
</cp:coreProperties>
</file>