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44" w:rsidRPr="004B4E60" w:rsidRDefault="00D10244" w:rsidP="00D10244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46F63340" wp14:editId="6E18E97A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44" w:rsidRPr="004B4E60" w:rsidRDefault="00D10244" w:rsidP="00D10244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10244" w:rsidRPr="00D10244" w:rsidRDefault="00D10244" w:rsidP="00D10244">
      <w:pPr>
        <w:spacing w:after="120"/>
        <w:jc w:val="right"/>
        <w:rPr>
          <w:sz w:val="20"/>
          <w:szCs w:val="20"/>
        </w:rPr>
      </w:pPr>
      <w:r w:rsidRPr="00D10244">
        <w:rPr>
          <w:sz w:val="20"/>
          <w:szCs w:val="20"/>
        </w:rPr>
        <w:t>Katowice 2</w:t>
      </w:r>
      <w:r w:rsidR="00ED3336">
        <w:rPr>
          <w:sz w:val="20"/>
          <w:szCs w:val="20"/>
        </w:rPr>
        <w:t>3</w:t>
      </w:r>
      <w:r w:rsidRPr="00D10244">
        <w:rPr>
          <w:sz w:val="20"/>
          <w:szCs w:val="20"/>
        </w:rPr>
        <w:t>.02.201 r.</w:t>
      </w:r>
    </w:p>
    <w:p w:rsidR="00D10244" w:rsidRDefault="00D10244" w:rsidP="00371415">
      <w:pPr>
        <w:spacing w:after="120"/>
        <w:jc w:val="center"/>
        <w:rPr>
          <w:b/>
          <w:sz w:val="20"/>
          <w:szCs w:val="20"/>
        </w:rPr>
      </w:pPr>
    </w:p>
    <w:p w:rsidR="00D10244" w:rsidRDefault="00D10244" w:rsidP="00371415">
      <w:pPr>
        <w:spacing w:after="120"/>
        <w:jc w:val="center"/>
        <w:rPr>
          <w:b/>
          <w:sz w:val="20"/>
          <w:szCs w:val="20"/>
        </w:rPr>
      </w:pPr>
    </w:p>
    <w:p w:rsidR="00371415" w:rsidRPr="00371415" w:rsidRDefault="00ED3336" w:rsidP="0037141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Wybór wykonawcy na prowadzenie kursów reedukacyjnych.</w:t>
      </w:r>
      <w:r w:rsidR="00371415" w:rsidRPr="00371415">
        <w:rPr>
          <w:b/>
          <w:sz w:val="20"/>
          <w:szCs w:val="20"/>
        </w:rPr>
        <w:t>.</w:t>
      </w:r>
    </w:p>
    <w:p w:rsidR="00ED3336" w:rsidRDefault="00ED3336" w:rsidP="00ED333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sz w:val="20"/>
          <w:szCs w:val="20"/>
        </w:rPr>
      </w:pPr>
      <w:r w:rsidRPr="001416C1">
        <w:rPr>
          <w:bCs/>
          <w:color w:val="000000"/>
          <w:sz w:val="20"/>
          <w:szCs w:val="20"/>
        </w:rPr>
        <w:t xml:space="preserve">Przedmiotem zamówienia </w:t>
      </w:r>
      <w:r w:rsidRPr="001416C1">
        <w:rPr>
          <w:sz w:val="20"/>
          <w:szCs w:val="20"/>
        </w:rPr>
        <w:t>jest prowadzenie wykładów na kursie</w:t>
      </w:r>
      <w:r>
        <w:rPr>
          <w:sz w:val="20"/>
          <w:szCs w:val="20"/>
        </w:rPr>
        <w:t xml:space="preserve"> reedukacyjnym</w:t>
      </w:r>
      <w:r w:rsidRPr="001416C1">
        <w:rPr>
          <w:sz w:val="20"/>
          <w:szCs w:val="20"/>
        </w:rPr>
        <w:t>, zgodnie z</w:t>
      </w:r>
      <w:r>
        <w:rPr>
          <w:sz w:val="20"/>
          <w:szCs w:val="20"/>
        </w:rPr>
        <w:t> </w:t>
      </w:r>
      <w:r w:rsidRPr="001416C1">
        <w:rPr>
          <w:sz w:val="20"/>
          <w:szCs w:val="20"/>
        </w:rPr>
        <w:t xml:space="preserve"> Rozporządzeniem Ministra Zdrowia z dnia 18 grudnia 2012 r. w sprawie kursu reedukacyjnego w</w:t>
      </w:r>
      <w:r>
        <w:rPr>
          <w:sz w:val="20"/>
          <w:szCs w:val="20"/>
        </w:rPr>
        <w:t> </w:t>
      </w:r>
      <w:r w:rsidRPr="001416C1">
        <w:rPr>
          <w:sz w:val="20"/>
          <w:szCs w:val="20"/>
        </w:rPr>
        <w:t xml:space="preserve"> zakresie problematyki przeciwalkoholowej i</w:t>
      </w:r>
      <w:r>
        <w:rPr>
          <w:sz w:val="20"/>
          <w:szCs w:val="20"/>
        </w:rPr>
        <w:t> </w:t>
      </w:r>
      <w:r w:rsidRPr="001416C1">
        <w:rPr>
          <w:sz w:val="20"/>
          <w:szCs w:val="20"/>
        </w:rPr>
        <w:t xml:space="preserve"> przeciwdziałania narkomanii oraz szczegółowych warunków i trybu kierowania na badania lekarskie lub badania psychologiczne w zakresie psychologii transportu.</w:t>
      </w:r>
      <w:r>
        <w:rPr>
          <w:sz w:val="20"/>
          <w:szCs w:val="20"/>
        </w:rPr>
        <w:t xml:space="preserve"> </w:t>
      </w:r>
    </w:p>
    <w:p w:rsidR="00ED3336" w:rsidRDefault="00ED3336" w:rsidP="00ED333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Rodzaj zamówienia: usługa. </w:t>
      </w:r>
    </w:p>
    <w:p w:rsidR="00371415" w:rsidRDefault="00ED3336" w:rsidP="00ED333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K</w:t>
      </w:r>
      <w:r w:rsidR="00371415" w:rsidRPr="00371415">
        <w:rPr>
          <w:sz w:val="20"/>
          <w:szCs w:val="20"/>
        </w:rPr>
        <w:t>od</w:t>
      </w:r>
      <w:r>
        <w:rPr>
          <w:sz w:val="20"/>
          <w:szCs w:val="20"/>
        </w:rPr>
        <w:t xml:space="preserve"> CPV</w:t>
      </w:r>
      <w:r w:rsidR="00371415" w:rsidRPr="00371415">
        <w:rPr>
          <w:sz w:val="20"/>
          <w:szCs w:val="20"/>
        </w:rPr>
        <w:t xml:space="preserve">: </w:t>
      </w:r>
      <w:r>
        <w:rPr>
          <w:sz w:val="20"/>
          <w:szCs w:val="20"/>
        </w:rPr>
        <w:t>80500000-9</w:t>
      </w:r>
      <w:r w:rsidR="00D10244">
        <w:rPr>
          <w:rStyle w:val="cpvcode"/>
          <w:sz w:val="20"/>
          <w:szCs w:val="20"/>
        </w:rPr>
        <w:t>.</w:t>
      </w:r>
      <w:r w:rsidR="00371415" w:rsidRPr="00371415">
        <w:rPr>
          <w:sz w:val="20"/>
          <w:szCs w:val="20"/>
        </w:rPr>
        <w:t xml:space="preserve"> </w:t>
      </w:r>
    </w:p>
    <w:p w:rsidR="00371415" w:rsidRDefault="00371415" w:rsidP="00ED333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sz w:val="20"/>
          <w:szCs w:val="20"/>
        </w:rPr>
      </w:pPr>
      <w:r w:rsidRPr="00371415">
        <w:rPr>
          <w:sz w:val="20"/>
          <w:szCs w:val="20"/>
        </w:rPr>
        <w:t>Kryterium wyboru oferty</w:t>
      </w:r>
      <w:r w:rsidRPr="00D10244">
        <w:rPr>
          <w:b/>
          <w:sz w:val="20"/>
          <w:szCs w:val="20"/>
        </w:rPr>
        <w:t>: Cena 100%</w:t>
      </w:r>
      <w:r w:rsidR="00D10244">
        <w:rPr>
          <w:b/>
          <w:sz w:val="20"/>
          <w:szCs w:val="20"/>
        </w:rPr>
        <w:t>.</w:t>
      </w:r>
    </w:p>
    <w:p w:rsidR="00371415" w:rsidRPr="00371415" w:rsidRDefault="00371415" w:rsidP="00ED3336">
      <w:pPr>
        <w:pStyle w:val="Akapitzlist"/>
        <w:numPr>
          <w:ilvl w:val="0"/>
          <w:numId w:val="2"/>
        </w:numPr>
        <w:spacing w:after="120" w:line="360" w:lineRule="auto"/>
        <w:rPr>
          <w:sz w:val="20"/>
          <w:szCs w:val="20"/>
        </w:rPr>
      </w:pPr>
      <w:r w:rsidRPr="00371415">
        <w:rPr>
          <w:sz w:val="20"/>
          <w:szCs w:val="20"/>
        </w:rPr>
        <w:t xml:space="preserve">Wykonawcy: ofertę złożył </w:t>
      </w:r>
      <w:r w:rsidR="00ED3336">
        <w:rPr>
          <w:sz w:val="20"/>
          <w:szCs w:val="20"/>
        </w:rPr>
        <w:t>1</w:t>
      </w:r>
      <w:r w:rsidRPr="00371415">
        <w:rPr>
          <w:sz w:val="20"/>
          <w:szCs w:val="20"/>
        </w:rPr>
        <w:t xml:space="preserve"> Wykonawc</w:t>
      </w:r>
      <w:r w:rsidR="00ED3336">
        <w:rPr>
          <w:sz w:val="20"/>
          <w:szCs w:val="20"/>
        </w:rPr>
        <w:t>a</w:t>
      </w:r>
      <w:r w:rsidRPr="00371415">
        <w:rPr>
          <w:sz w:val="20"/>
          <w:szCs w:val="20"/>
        </w:rPr>
        <w:t xml:space="preserve"> </w:t>
      </w:r>
    </w:p>
    <w:p w:rsidR="00ED3336" w:rsidRPr="00ED3336" w:rsidRDefault="00ED3336" w:rsidP="00ED3336">
      <w:pPr>
        <w:pStyle w:val="Akapitzlist"/>
        <w:spacing w:line="360" w:lineRule="auto"/>
        <w:rPr>
          <w:b/>
          <w:sz w:val="20"/>
          <w:szCs w:val="20"/>
          <w:lang w:val="en-US"/>
        </w:rPr>
      </w:pPr>
      <w:r w:rsidRPr="00ED3336">
        <w:rPr>
          <w:b/>
          <w:sz w:val="20"/>
          <w:szCs w:val="20"/>
          <w:lang w:val="en-US"/>
        </w:rPr>
        <w:t xml:space="preserve">Joanna Biel, </w:t>
      </w:r>
      <w:proofErr w:type="spellStart"/>
      <w:r w:rsidRPr="00ED3336">
        <w:rPr>
          <w:b/>
          <w:sz w:val="20"/>
          <w:szCs w:val="20"/>
          <w:lang w:val="en-US"/>
        </w:rPr>
        <w:t>ul</w:t>
      </w:r>
      <w:proofErr w:type="spellEnd"/>
      <w:r w:rsidRPr="00ED3336">
        <w:rPr>
          <w:b/>
          <w:sz w:val="20"/>
          <w:szCs w:val="20"/>
          <w:lang w:val="en-US"/>
        </w:rPr>
        <w:t xml:space="preserve">. Andrzeja </w:t>
      </w:r>
      <w:proofErr w:type="spellStart"/>
      <w:r w:rsidRPr="00ED3336">
        <w:rPr>
          <w:b/>
          <w:sz w:val="20"/>
          <w:szCs w:val="20"/>
          <w:lang w:val="en-US"/>
        </w:rPr>
        <w:t>Czoka</w:t>
      </w:r>
      <w:proofErr w:type="spellEnd"/>
      <w:r w:rsidRPr="00ED3336">
        <w:rPr>
          <w:b/>
          <w:sz w:val="20"/>
          <w:szCs w:val="20"/>
          <w:lang w:val="en-US"/>
        </w:rPr>
        <w:t xml:space="preserve"> 56</w:t>
      </w:r>
      <w:bookmarkStart w:id="0" w:name="_GoBack"/>
      <w:bookmarkEnd w:id="0"/>
      <w:r w:rsidRPr="00ED3336">
        <w:rPr>
          <w:b/>
          <w:sz w:val="20"/>
          <w:szCs w:val="20"/>
          <w:lang w:val="en-US"/>
        </w:rPr>
        <w:t>F, 44-100 Gliwice</w:t>
      </w:r>
    </w:p>
    <w:p w:rsidR="00ED3336" w:rsidRPr="00ED3336" w:rsidRDefault="00ED3336" w:rsidP="00ED3336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ED3336">
        <w:rPr>
          <w:sz w:val="20"/>
          <w:szCs w:val="20"/>
          <w:lang w:val="en-US"/>
        </w:rPr>
        <w:t>Cena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brutto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za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całość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zamówienia</w:t>
      </w:r>
      <w:proofErr w:type="spellEnd"/>
      <w:r w:rsidRPr="00ED3336">
        <w:rPr>
          <w:sz w:val="20"/>
          <w:szCs w:val="20"/>
          <w:lang w:val="en-US"/>
        </w:rPr>
        <w:t xml:space="preserve">: </w:t>
      </w:r>
      <w:r w:rsidRPr="00ED3336">
        <w:rPr>
          <w:b/>
          <w:sz w:val="20"/>
          <w:szCs w:val="20"/>
          <w:lang w:val="en-US"/>
        </w:rPr>
        <w:t xml:space="preserve">105.600,00 </w:t>
      </w:r>
      <w:proofErr w:type="spellStart"/>
      <w:r w:rsidRPr="00ED3336">
        <w:rPr>
          <w:b/>
          <w:sz w:val="20"/>
          <w:szCs w:val="20"/>
          <w:lang w:val="en-US"/>
        </w:rPr>
        <w:t>zł</w:t>
      </w:r>
      <w:proofErr w:type="spellEnd"/>
      <w:r w:rsidRPr="00ED3336">
        <w:rPr>
          <w:b/>
          <w:sz w:val="20"/>
          <w:szCs w:val="20"/>
          <w:lang w:val="en-US"/>
        </w:rPr>
        <w:t>.</w:t>
      </w:r>
    </w:p>
    <w:p w:rsidR="00371415" w:rsidRPr="00371415" w:rsidRDefault="00371415" w:rsidP="00ED333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  <w:lang w:val="en-US"/>
        </w:rPr>
      </w:pPr>
      <w:r w:rsidRPr="00371415">
        <w:rPr>
          <w:b/>
          <w:sz w:val="20"/>
          <w:szCs w:val="20"/>
          <w:u w:val="single"/>
        </w:rPr>
        <w:t>Wybrany Wykonawca</w:t>
      </w:r>
      <w:r w:rsidR="00F5184B">
        <w:rPr>
          <w:b/>
          <w:sz w:val="20"/>
          <w:szCs w:val="20"/>
          <w:u w:val="single"/>
        </w:rPr>
        <w:t>, z którym zostanie podpisana umowa</w:t>
      </w:r>
      <w:r w:rsidRPr="00371415">
        <w:rPr>
          <w:b/>
          <w:sz w:val="20"/>
          <w:szCs w:val="20"/>
          <w:u w:val="single"/>
        </w:rPr>
        <w:t xml:space="preserve">: </w:t>
      </w:r>
    </w:p>
    <w:p w:rsidR="00ED3336" w:rsidRPr="00ED3336" w:rsidRDefault="00ED3336" w:rsidP="00ED3336">
      <w:pPr>
        <w:pStyle w:val="Akapitzlist"/>
        <w:spacing w:line="360" w:lineRule="auto"/>
        <w:rPr>
          <w:b/>
          <w:sz w:val="20"/>
          <w:szCs w:val="20"/>
          <w:lang w:val="en-US"/>
        </w:rPr>
      </w:pPr>
      <w:r w:rsidRPr="00ED3336">
        <w:rPr>
          <w:b/>
          <w:sz w:val="20"/>
          <w:szCs w:val="20"/>
          <w:lang w:val="en-US"/>
        </w:rPr>
        <w:t xml:space="preserve">Joanna Biel, </w:t>
      </w:r>
      <w:proofErr w:type="spellStart"/>
      <w:r w:rsidRPr="00ED3336">
        <w:rPr>
          <w:b/>
          <w:sz w:val="20"/>
          <w:szCs w:val="20"/>
          <w:lang w:val="en-US"/>
        </w:rPr>
        <w:t>ul</w:t>
      </w:r>
      <w:proofErr w:type="spellEnd"/>
      <w:r w:rsidRPr="00ED3336">
        <w:rPr>
          <w:b/>
          <w:sz w:val="20"/>
          <w:szCs w:val="20"/>
          <w:lang w:val="en-US"/>
        </w:rPr>
        <w:t xml:space="preserve">. Andrzeja </w:t>
      </w:r>
      <w:proofErr w:type="spellStart"/>
      <w:r w:rsidRPr="00ED3336">
        <w:rPr>
          <w:b/>
          <w:sz w:val="20"/>
          <w:szCs w:val="20"/>
          <w:lang w:val="en-US"/>
        </w:rPr>
        <w:t>Czoka</w:t>
      </w:r>
      <w:proofErr w:type="spellEnd"/>
      <w:r w:rsidRPr="00ED3336">
        <w:rPr>
          <w:b/>
          <w:sz w:val="20"/>
          <w:szCs w:val="20"/>
          <w:lang w:val="en-US"/>
        </w:rPr>
        <w:t xml:space="preserve"> 56F, 44-100 Gliwice</w:t>
      </w:r>
    </w:p>
    <w:p w:rsidR="00ED3336" w:rsidRPr="00ED3336" w:rsidRDefault="00ED3336" w:rsidP="00ED3336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ED3336">
        <w:rPr>
          <w:sz w:val="20"/>
          <w:szCs w:val="20"/>
          <w:lang w:val="en-US"/>
        </w:rPr>
        <w:t>Cena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brutto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za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całość</w:t>
      </w:r>
      <w:proofErr w:type="spellEnd"/>
      <w:r w:rsidRPr="00ED3336">
        <w:rPr>
          <w:sz w:val="20"/>
          <w:szCs w:val="20"/>
          <w:lang w:val="en-US"/>
        </w:rPr>
        <w:t xml:space="preserve"> </w:t>
      </w:r>
      <w:proofErr w:type="spellStart"/>
      <w:r w:rsidRPr="00ED3336">
        <w:rPr>
          <w:sz w:val="20"/>
          <w:szCs w:val="20"/>
          <w:lang w:val="en-US"/>
        </w:rPr>
        <w:t>zamówienia</w:t>
      </w:r>
      <w:proofErr w:type="spellEnd"/>
      <w:r w:rsidRPr="00ED3336">
        <w:rPr>
          <w:sz w:val="20"/>
          <w:szCs w:val="20"/>
          <w:lang w:val="en-US"/>
        </w:rPr>
        <w:t xml:space="preserve">: </w:t>
      </w:r>
      <w:r w:rsidRPr="00ED3336">
        <w:rPr>
          <w:b/>
          <w:sz w:val="20"/>
          <w:szCs w:val="20"/>
          <w:lang w:val="en-US"/>
        </w:rPr>
        <w:t xml:space="preserve">105.600,00 </w:t>
      </w:r>
      <w:proofErr w:type="spellStart"/>
      <w:r w:rsidRPr="00ED3336">
        <w:rPr>
          <w:b/>
          <w:sz w:val="20"/>
          <w:szCs w:val="20"/>
          <w:lang w:val="en-US"/>
        </w:rPr>
        <w:t>zł</w:t>
      </w:r>
      <w:proofErr w:type="spellEnd"/>
      <w:r w:rsidRPr="00ED3336">
        <w:rPr>
          <w:b/>
          <w:sz w:val="20"/>
          <w:szCs w:val="20"/>
          <w:lang w:val="en-US"/>
        </w:rPr>
        <w:t>.</w:t>
      </w:r>
    </w:p>
    <w:p w:rsidR="003B5623" w:rsidRDefault="00371415" w:rsidP="00ED3336">
      <w:pPr>
        <w:pStyle w:val="Akapitzlist"/>
        <w:spacing w:after="1200" w:line="360" w:lineRule="auto"/>
        <w:ind w:left="284"/>
        <w:contextualSpacing w:val="0"/>
        <w:rPr>
          <w:sz w:val="20"/>
          <w:szCs w:val="20"/>
          <w:lang w:val="en-US"/>
        </w:rPr>
      </w:pPr>
      <w:proofErr w:type="spellStart"/>
      <w:r w:rsidRPr="00874E84">
        <w:rPr>
          <w:sz w:val="20"/>
          <w:szCs w:val="20"/>
          <w:lang w:val="en-US"/>
        </w:rPr>
        <w:t>Oferta</w:t>
      </w:r>
      <w:proofErr w:type="spellEnd"/>
      <w:r w:rsidRPr="00874E84">
        <w:rPr>
          <w:sz w:val="20"/>
          <w:szCs w:val="20"/>
          <w:lang w:val="en-US"/>
        </w:rPr>
        <w:t xml:space="preserve"> wybranego Wykonawcy spełnia wymagania Zamawiającego i </w:t>
      </w:r>
      <w:r w:rsidR="00D10244">
        <w:rPr>
          <w:sz w:val="20"/>
          <w:szCs w:val="20"/>
          <w:lang w:val="en-US"/>
        </w:rPr>
        <w:t>jest ofertą z najniższą ceną.</w:t>
      </w:r>
    </w:p>
    <w:p w:rsidR="003B5623" w:rsidRDefault="003B5623" w:rsidP="003B5623">
      <w:pPr>
        <w:pStyle w:val="Akapitzlist"/>
        <w:spacing w:line="320" w:lineRule="exact"/>
        <w:ind w:left="284" w:right="567"/>
        <w:contextualSpacing w:val="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Z-ca </w:t>
      </w:r>
      <w:proofErr w:type="spellStart"/>
      <w:r>
        <w:rPr>
          <w:sz w:val="20"/>
          <w:szCs w:val="20"/>
          <w:lang w:val="en-US"/>
        </w:rPr>
        <w:t>Dyrektora</w:t>
      </w:r>
      <w:proofErr w:type="spellEnd"/>
      <w:r>
        <w:rPr>
          <w:sz w:val="20"/>
          <w:szCs w:val="20"/>
          <w:lang w:val="en-US"/>
        </w:rPr>
        <w:t xml:space="preserve"> WORD</w:t>
      </w:r>
    </w:p>
    <w:p w:rsidR="003B5623" w:rsidRDefault="003B5623" w:rsidP="003B5623">
      <w:pPr>
        <w:pStyle w:val="Akapitzlist"/>
        <w:spacing w:line="320" w:lineRule="exact"/>
        <w:ind w:left="284" w:right="567"/>
        <w:contextualSpacing w:val="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Krzysztof Przybylski</w:t>
      </w:r>
    </w:p>
    <w:sectPr w:rsidR="003B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1ED"/>
    <w:multiLevelType w:val="hybridMultilevel"/>
    <w:tmpl w:val="93D27B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271"/>
    <w:multiLevelType w:val="hybridMultilevel"/>
    <w:tmpl w:val="93105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614392"/>
    <w:multiLevelType w:val="hybridMultilevel"/>
    <w:tmpl w:val="FA761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5"/>
    <w:rsid w:val="001D7C54"/>
    <w:rsid w:val="00371415"/>
    <w:rsid w:val="003B5623"/>
    <w:rsid w:val="00D10244"/>
    <w:rsid w:val="00ED3336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CE39-8CC7-45CC-A61F-80E1824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0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pvcode">
    <w:name w:val="cpvcode"/>
    <w:basedOn w:val="Domylnaczcionkaakapitu"/>
    <w:rsid w:val="00371415"/>
  </w:style>
  <w:style w:type="paragraph" w:styleId="Akapitzlist">
    <w:name w:val="List Paragraph"/>
    <w:basedOn w:val="Normalny"/>
    <w:uiPriority w:val="34"/>
    <w:qFormat/>
    <w:rsid w:val="003714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102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244"/>
    <w:pPr>
      <w:spacing w:after="200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cp:lastPrinted>2021-02-23T11:57:00Z</cp:lastPrinted>
  <dcterms:created xsi:type="dcterms:W3CDTF">2021-02-22T08:00:00Z</dcterms:created>
  <dcterms:modified xsi:type="dcterms:W3CDTF">2021-02-23T11:58:00Z</dcterms:modified>
</cp:coreProperties>
</file>