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62" w:rsidRDefault="005A0A4C" w:rsidP="00A32F62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A32F62" w:rsidRDefault="005A0A4C" w:rsidP="00A32F62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7B29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 xml:space="preserve">roboty budowlane </w:t>
      </w:r>
      <w:r w:rsidRPr="00117B29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usługi</w:t>
      </w:r>
      <w:r w:rsidRPr="00117B2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dostawy</w:t>
      </w:r>
      <w:r w:rsidRPr="00C27F1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5F598F" w:rsidRDefault="00A65760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zlecenia nr 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</w:t>
      </w:r>
      <w:r w:rsidR="008B3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</w:t>
      </w:r>
      <w:r w:rsidR="003B1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V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="003B1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 udzielenie zamówienia publicznego o wartości poniżej 130.000 sporządzona w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dniu </w:t>
      </w:r>
      <w:r w:rsidR="004563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29.06.2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021 r.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A32F62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A32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="00456358" w:rsidRPr="00A32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Ewa Gawlik</w:t>
      </w:r>
    </w:p>
    <w:p w:rsidR="00456358" w:rsidRDefault="005A0A4C" w:rsidP="00456358">
      <w:pPr>
        <w:jc w:val="both"/>
        <w:rPr>
          <w:rFonts w:ascii="Times New Roman" w:hAnsi="Times New Roman" w:cs="Times New Roman"/>
          <w:sz w:val="20"/>
          <w:szCs w:val="20"/>
        </w:rPr>
      </w:pPr>
      <w:r w:rsidRPr="00A32F62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pl-PL"/>
        </w:rPr>
        <w:t>Opis przedmiotu zamówienia</w:t>
      </w:r>
      <w:r w:rsidRPr="005F59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:</w:t>
      </w:r>
      <w:r w:rsidR="00456358" w:rsidRPr="0045635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56358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="00456358" w:rsidRPr="00FE6F50">
        <w:rPr>
          <w:rFonts w:ascii="Times New Roman" w:hAnsi="Times New Roman" w:cs="Times New Roman"/>
          <w:sz w:val="20"/>
          <w:szCs w:val="20"/>
        </w:rPr>
        <w:t>Odnowienie 93 certyfikatów kwalifikowanych do</w:t>
      </w:r>
      <w:r w:rsidR="00456358">
        <w:rPr>
          <w:rFonts w:ascii="Times New Roman" w:hAnsi="Times New Roman" w:cs="Times New Roman"/>
          <w:sz w:val="20"/>
          <w:szCs w:val="20"/>
        </w:rPr>
        <w:t xml:space="preserve"> po</w:t>
      </w:r>
      <w:r w:rsidR="00456358" w:rsidRPr="00FE6F50">
        <w:rPr>
          <w:rFonts w:ascii="Times New Roman" w:hAnsi="Times New Roman" w:cs="Times New Roman"/>
          <w:sz w:val="20"/>
          <w:szCs w:val="20"/>
        </w:rPr>
        <w:t>dpisu elektronicznego wraz z nowymi  kartami kryptograficznymi i programem do obsługi kart</w:t>
      </w:r>
      <w:r w:rsidR="00456358">
        <w:rPr>
          <w:rFonts w:ascii="Times New Roman" w:hAnsi="Times New Roman" w:cs="Times New Roman"/>
          <w:sz w:val="20"/>
          <w:szCs w:val="20"/>
        </w:rPr>
        <w:t>.</w:t>
      </w:r>
      <w:r w:rsidR="00456358" w:rsidRPr="00456358">
        <w:rPr>
          <w:rFonts w:ascii="Times New Roman" w:hAnsi="Times New Roman" w:cs="Times New Roman"/>
          <w:sz w:val="20"/>
          <w:szCs w:val="20"/>
        </w:rPr>
        <w:t xml:space="preserve"> </w:t>
      </w:r>
      <w:r w:rsidR="00456358">
        <w:rPr>
          <w:rFonts w:ascii="Times New Roman" w:hAnsi="Times New Roman" w:cs="Times New Roman"/>
          <w:sz w:val="20"/>
          <w:szCs w:val="20"/>
        </w:rPr>
        <w:t>Odnowienie certyfikatów będzie następowało sukcesywnie przed utratą ich ważności.</w:t>
      </w:r>
    </w:p>
    <w:p w:rsidR="00456358" w:rsidRPr="00FE6F50" w:rsidRDefault="00456358" w:rsidP="00456358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Odnowienie certyfikatu nastąpi na czas kolejnych 24 miesięcy od dnia zgłoszenia przez Zamawiającego.</w:t>
      </w:r>
    </w:p>
    <w:p w:rsidR="00456358" w:rsidRPr="00FE6F50" w:rsidRDefault="00456358" w:rsidP="00456358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 xml:space="preserve">Termin realizacji </w:t>
      </w:r>
      <w:r>
        <w:rPr>
          <w:rFonts w:ascii="Times New Roman" w:hAnsi="Times New Roman" w:cs="Times New Roman"/>
          <w:sz w:val="20"/>
          <w:szCs w:val="20"/>
        </w:rPr>
        <w:t xml:space="preserve">całości </w:t>
      </w:r>
      <w:r w:rsidRPr="00FE6F50">
        <w:rPr>
          <w:rFonts w:ascii="Times New Roman" w:hAnsi="Times New Roman" w:cs="Times New Roman"/>
          <w:sz w:val="20"/>
          <w:szCs w:val="20"/>
        </w:rPr>
        <w:t xml:space="preserve">zamówienia: do dnia 31.12.2022 r. </w:t>
      </w:r>
    </w:p>
    <w:p w:rsidR="00456358" w:rsidRPr="00FE6F50" w:rsidRDefault="00456358" w:rsidP="00456358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Ponadto, w zależności od potrzeb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6F50">
        <w:rPr>
          <w:rFonts w:ascii="Times New Roman" w:hAnsi="Times New Roman" w:cs="Times New Roman"/>
          <w:sz w:val="20"/>
          <w:szCs w:val="20"/>
        </w:rPr>
        <w:t xml:space="preserve"> Zamawiający zastrzega sobie prawo zakupu w terminie realizacji zamówienia – dodatkowo 10 certyfikatów kwalifikowanych dla nowych pracowników, posiadających własny podpis, którego ważność jest na wyczerpaniu. Cena 10 z dodatkowo zamówionych certyfikatów nie może być wyższa, niż cena przedstawiona w ofercie. </w:t>
      </w:r>
    </w:p>
    <w:p w:rsidR="00B770C0" w:rsidRPr="00557EA2" w:rsidRDefault="005A0A4C" w:rsidP="00557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</w:pPr>
      <w:r w:rsidRPr="00557E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</w:t>
      </w:r>
      <w:r w:rsidR="00557E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odu Wspólnego Słownika </w:t>
      </w:r>
      <w:r w:rsidR="00557EA2" w:rsidRPr="00557E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Zamówień: </w:t>
      </w:r>
      <w:r w:rsidR="00557EA2" w:rsidRPr="00557EA2">
        <w:rPr>
          <w:rStyle w:val="hgkelc"/>
          <w:rFonts w:ascii="Times New Roman" w:hAnsi="Times New Roman" w:cs="Times New Roman"/>
          <w:sz w:val="20"/>
          <w:szCs w:val="20"/>
        </w:rPr>
        <w:t>79132100-9</w:t>
      </w:r>
    </w:p>
    <w:p w:rsidR="005A0A4C" w:rsidRPr="00557EA2" w:rsidRDefault="001D46F4" w:rsidP="001D46F4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E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557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557EA2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Dostawa</w:t>
      </w:r>
      <w:r w:rsidRPr="00557EA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C40399" w:rsidRDefault="00276832" w:rsidP="001D46F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2"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</w:t>
      </w:r>
      <w:r w:rsidR="005A0A4C" w:rsidRPr="00C403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57EA2" w:rsidRPr="00276832" w:rsidRDefault="00557EA2" w:rsidP="0027683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768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ENIGMA Systemy Ochrony Informacji </w:t>
      </w:r>
    </w:p>
    <w:p w:rsidR="00396534" w:rsidRPr="00004093" w:rsidRDefault="00396534" w:rsidP="00396534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 w:rsidR="00557E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utrzenki 116, 02-230 Warszawa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A0A4C" w:rsidRPr="00C40399" w:rsidRDefault="005A0A4C" w:rsidP="001D46F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C40399"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57E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22/5705710</w:t>
      </w:r>
    </w:p>
    <w:p w:rsidR="00396534" w:rsidRPr="00396534" w:rsidRDefault="00276832" w:rsidP="00396534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 28</w:t>
      </w:r>
      <w:r w:rsidR="00396534" w:rsidRPr="003965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.06.2021 r.</w:t>
      </w:r>
      <w:bookmarkStart w:id="0" w:name="_GoBack"/>
      <w:bookmarkEnd w:id="0"/>
    </w:p>
    <w:p w:rsidR="00396534" w:rsidRPr="00396534" w:rsidRDefault="00396534" w:rsidP="00396534">
      <w:pPr>
        <w:pStyle w:val="Akapitzlist"/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39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27683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9.765,00 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396534" w:rsidRPr="00396534" w:rsidRDefault="00396534" w:rsidP="00396534">
      <w:pPr>
        <w:pStyle w:val="Akapitzlist"/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39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</w:t>
      </w:r>
      <w:r w:rsidR="0027683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12.010,95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396534" w:rsidRPr="00004093" w:rsidRDefault="00396534" w:rsidP="00396534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Uwagi:</w:t>
      </w:r>
      <w:r w:rsidR="002768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Cena brutto za 1 szt. odnowionego certyfikatu kwalifikowanego 129.15 zł </w:t>
      </w:r>
    </w:p>
    <w:p w:rsidR="0099333C" w:rsidRDefault="00276832" w:rsidP="0027683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Eurocert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Spółka z ograniczoną odpowiedzialnością </w:t>
      </w:r>
      <w:r w:rsidR="003965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76832" w:rsidRDefault="00396534" w:rsidP="00276832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 w:rsidR="002768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Puławska 474, 02-884 Warszawa </w:t>
      </w:r>
    </w:p>
    <w:p w:rsidR="0099333C" w:rsidRPr="00C40399" w:rsidRDefault="0099333C" w:rsidP="00276832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770C0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 </w:t>
      </w:r>
      <w:r w:rsidR="0027683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29</w:t>
      </w:r>
      <w:r w:rsidR="009F6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99333C" w:rsidRPr="001D46F4" w:rsidRDefault="0099333C" w:rsidP="0099333C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27683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10.974,</w:t>
      </w:r>
      <w:r w:rsid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99333C" w:rsidRPr="001D46F4" w:rsidRDefault="0099333C" w:rsidP="0099333C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</w:t>
      </w:r>
      <w:r w:rsidR="0027683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13.498,00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276832" w:rsidRPr="00004093" w:rsidRDefault="00276832" w:rsidP="00276832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Uwagi: Cena brutto za 1 szt. odnowionego certyfikatu kwalifikowanego 145,14 zł </w:t>
      </w:r>
    </w:p>
    <w:p w:rsidR="00276832" w:rsidRPr="00276832" w:rsidRDefault="00D70444" w:rsidP="0027683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4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Pr="00F44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96534" w:rsidRPr="00C40399" w:rsidRDefault="00276832" w:rsidP="004C4FD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360" w:line="360" w:lineRule="auto"/>
        <w:ind w:left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68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IGMA Systemy Ochrony Informacji, A</w:t>
      </w:r>
      <w:r w:rsidRPr="000040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dres: </w:t>
      </w:r>
      <w:r w:rsidRPr="00004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Jutrzenki 116, 02-230 Warszawa</w:t>
      </w:r>
      <w:r w:rsidR="007C7D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5A0A4C" w:rsidRDefault="005A0A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7C7D4C" w:rsidRDefault="007C7D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 WORD</w:t>
      </w:r>
    </w:p>
    <w:p w:rsidR="007C7D4C" w:rsidRPr="005F598F" w:rsidRDefault="007C7D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Janusz Freitag</w:t>
      </w:r>
    </w:p>
    <w:sectPr w:rsidR="007C7D4C" w:rsidRPr="005F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9F" w:rsidRDefault="00FC229F" w:rsidP="000F73AB">
      <w:pPr>
        <w:spacing w:after="0" w:line="240" w:lineRule="auto"/>
      </w:pPr>
      <w:r>
        <w:separator/>
      </w:r>
    </w:p>
  </w:endnote>
  <w:endnote w:type="continuationSeparator" w:id="0">
    <w:p w:rsidR="00FC229F" w:rsidRDefault="00FC229F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9F" w:rsidRDefault="00FC229F" w:rsidP="000F73AB">
      <w:pPr>
        <w:spacing w:after="0" w:line="240" w:lineRule="auto"/>
      </w:pPr>
      <w:r>
        <w:separator/>
      </w:r>
    </w:p>
  </w:footnote>
  <w:footnote w:type="continuationSeparator" w:id="0">
    <w:p w:rsidR="00FC229F" w:rsidRDefault="00FC229F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FC2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1B6C36A7"/>
    <w:multiLevelType w:val="hybridMultilevel"/>
    <w:tmpl w:val="07F0D5EA"/>
    <w:lvl w:ilvl="0" w:tplc="14E015C8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CF92E84"/>
    <w:multiLevelType w:val="hybridMultilevel"/>
    <w:tmpl w:val="B464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731D"/>
    <w:multiLevelType w:val="hybridMultilevel"/>
    <w:tmpl w:val="5EB0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624363"/>
    <w:multiLevelType w:val="hybridMultilevel"/>
    <w:tmpl w:val="8916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4093"/>
    <w:rsid w:val="00065BDF"/>
    <w:rsid w:val="000A0C00"/>
    <w:rsid w:val="000C38AB"/>
    <w:rsid w:val="000F73AB"/>
    <w:rsid w:val="00117B29"/>
    <w:rsid w:val="00176EBF"/>
    <w:rsid w:val="001807DB"/>
    <w:rsid w:val="0019202D"/>
    <w:rsid w:val="001D46F4"/>
    <w:rsid w:val="002353FE"/>
    <w:rsid w:val="00240BB7"/>
    <w:rsid w:val="00276832"/>
    <w:rsid w:val="002C6340"/>
    <w:rsid w:val="002E68C0"/>
    <w:rsid w:val="00387354"/>
    <w:rsid w:val="00396534"/>
    <w:rsid w:val="003B1C2C"/>
    <w:rsid w:val="003D1F23"/>
    <w:rsid w:val="004151DC"/>
    <w:rsid w:val="00440E64"/>
    <w:rsid w:val="00456358"/>
    <w:rsid w:val="004C4FD4"/>
    <w:rsid w:val="004E6359"/>
    <w:rsid w:val="00540080"/>
    <w:rsid w:val="00557EA2"/>
    <w:rsid w:val="005A0A4C"/>
    <w:rsid w:val="005F598F"/>
    <w:rsid w:val="00601AD1"/>
    <w:rsid w:val="00647BB1"/>
    <w:rsid w:val="00677B26"/>
    <w:rsid w:val="006C79AD"/>
    <w:rsid w:val="00751FFC"/>
    <w:rsid w:val="007C3EEC"/>
    <w:rsid w:val="007C7D4C"/>
    <w:rsid w:val="007D2922"/>
    <w:rsid w:val="00815B14"/>
    <w:rsid w:val="008B31B0"/>
    <w:rsid w:val="00935192"/>
    <w:rsid w:val="009566C7"/>
    <w:rsid w:val="0099333C"/>
    <w:rsid w:val="009F6ED3"/>
    <w:rsid w:val="00A12D3B"/>
    <w:rsid w:val="00A32F62"/>
    <w:rsid w:val="00A65760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C27F1E"/>
    <w:rsid w:val="00C40399"/>
    <w:rsid w:val="00C61BFC"/>
    <w:rsid w:val="00C7740B"/>
    <w:rsid w:val="00CE469A"/>
    <w:rsid w:val="00CE5321"/>
    <w:rsid w:val="00D64758"/>
    <w:rsid w:val="00D659AB"/>
    <w:rsid w:val="00D70444"/>
    <w:rsid w:val="00EB73CD"/>
    <w:rsid w:val="00F06709"/>
    <w:rsid w:val="00F446E8"/>
    <w:rsid w:val="00FB3828"/>
    <w:rsid w:val="00FC229F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7</cp:revision>
  <cp:lastPrinted>2021-06-29T08:53:00Z</cp:lastPrinted>
  <dcterms:created xsi:type="dcterms:W3CDTF">2021-06-29T08:31:00Z</dcterms:created>
  <dcterms:modified xsi:type="dcterms:W3CDTF">2021-06-30T05:48:00Z</dcterms:modified>
</cp:coreProperties>
</file>